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lang w:val="en-US" w:eastAsia="zh-CN"/>
        </w:rPr>
      </w:pPr>
      <w:r>
        <w:rPr>
          <w:rFonts w:hint="eastAsia"/>
          <w:b/>
          <w:bCs/>
          <w:sz w:val="36"/>
          <w:szCs w:val="36"/>
          <w:lang w:val="en-US" w:eastAsia="zh-CN"/>
        </w:rPr>
        <w:t xml:space="preserve">项目动态|应急防暴筑防线 </w:t>
      </w:r>
      <w:r>
        <w:rPr>
          <w:rFonts w:hint="eastAsia"/>
          <w:b/>
          <w:bCs/>
          <w:sz w:val="36"/>
          <w:szCs w:val="36"/>
          <w:lang w:val="en-US" w:eastAsia="zh-CN"/>
        </w:rPr>
        <w:t xml:space="preserve">消防演练强技能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七月，烈日炎炎，高温炙烤，各类安全隐患也在这样的酷热天气中悄然滋生。然而，无论天气如何变化，集团维护社会秩序和保障人民生命财产安全的初心始终坚如磐石，不曾动摇。近日，为进一步提高安保队员应对突发事件的能力，集团部分项目也持续开展了一系列培训演练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32"/>
          <w:szCs w:val="32"/>
          <w:lang w:val="en-US" w:eastAsia="zh-CN"/>
        </w:rPr>
      </w:pPr>
      <w:r>
        <w:rPr>
          <w:rFonts w:hint="eastAsia"/>
          <w:b/>
          <w:bCs/>
          <w:sz w:val="32"/>
          <w:szCs w:val="32"/>
          <w:lang w:val="en-US" w:eastAsia="zh-CN"/>
        </w:rPr>
        <w:t>01 应急防暴筑防线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首先开展的是防恐防暴培训活动。此次培训遵循着“先理论，后实践，先示范，后演练”的思路，通过理论知识讲解、现场示范、模拟练习以及最后总结的步骤有序进行。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培训开始，项目队长着重对防暴警棍、钢叉、防暴盾等警械的正确使用方法进行了讲解示范，对反恐防暴应急三人小组最小作战单元队形的配合和应用、对他们的站位顺序、防御警戒姿势、推进步伐以及如何面对暴恐分子的袭击，如何使用手中的警械保护自己和队员等方面进行了详细讲解和演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紧接着，最小应急单元防恐防暴模拟演练正式开始。在演练中，项目队员以三人一组，他们通过默契的配合，快速制服“暴徒”，也展现出了高度的专业素养和团队协作精神。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在演练设定场景中，一名“暴徒”突然出现在项目上、鬼鬼祟祟，形迹可疑。集团保安人员也立刻警觉起来，手持防暴器械严阵以待。随后“暴徒”突然掏出“凶器”，强行闯入项目区域，引发恐慌和混乱。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集团保安应急小组迅速启动应急预案，一边与“暴徒”巧妙周旋，一边及时和领导报告相关情况。第一位队员眼疾手快，利用盾牌抵挡“暴徒”的攻击，为后续行动争取了时间；第二位队员手持警棍，看准时间，精准打击了“暴徒”的腿部，使其行动受限；第三位队员则迅速上前，运用了擒拿技巧将“暴徒”制服，整个过程干净利落，一气呵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3950335"/>
            <wp:effectExtent l="0" t="0" r="10160" b="12065"/>
            <wp:docPr id="1" name="图片 1" descr="06b72f239598e288bcb44a5755b7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b72f239598e288bcb44a5755b72bc"/>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队员们在演练过程中不惧不乱、不慌不乱、配合有序，展现了敏锐的警觉性、迅速的反应能力和出色的实战技能，确保了此次演练的圆满成功。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bCs/>
          <w:sz w:val="32"/>
          <w:szCs w:val="32"/>
          <w:lang w:val="en-US" w:eastAsia="zh-CN"/>
        </w:rPr>
      </w:pPr>
      <w:r>
        <w:rPr>
          <w:rFonts w:hint="default"/>
          <w:b w:val="0"/>
          <w:bCs w:val="0"/>
          <w:sz w:val="28"/>
          <w:szCs w:val="28"/>
          <w:lang w:val="en-US" w:eastAsia="zh-CN"/>
        </w:rPr>
        <w:t>此次防恐防暴演练</w:t>
      </w:r>
      <w:r>
        <w:rPr>
          <w:rFonts w:hint="eastAsia"/>
          <w:b w:val="0"/>
          <w:bCs w:val="0"/>
          <w:sz w:val="28"/>
          <w:szCs w:val="28"/>
          <w:lang w:val="en-US" w:eastAsia="zh-CN"/>
        </w:rPr>
        <w:t>成效显著</w:t>
      </w:r>
      <w:r>
        <w:rPr>
          <w:rFonts w:hint="default"/>
          <w:b w:val="0"/>
          <w:bCs w:val="0"/>
          <w:sz w:val="28"/>
          <w:szCs w:val="28"/>
          <w:lang w:val="en-US" w:eastAsia="zh-CN"/>
        </w:rPr>
        <w:t>，不仅有效检验了安保队员的应急处置能力和协同作战能力，更提升了大家的反恐防暴意识和自我保护能力，为项目的安全稳定打下了坚实基础。</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bCs/>
          <w:sz w:val="32"/>
          <w:szCs w:val="32"/>
          <w:lang w:val="en-US" w:eastAsia="zh-CN"/>
        </w:rPr>
        <w:t>02 消防演练强技能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7月4日，</w:t>
      </w:r>
      <w:r>
        <w:rPr>
          <w:rFonts w:hint="eastAsia"/>
          <w:b w:val="0"/>
          <w:bCs w:val="0"/>
          <w:sz w:val="28"/>
          <w:szCs w:val="28"/>
          <w:lang w:val="en-US" w:eastAsia="zh-CN"/>
        </w:rPr>
        <w:t>集团</w:t>
      </w:r>
      <w:r>
        <w:rPr>
          <w:rFonts w:hint="default"/>
          <w:b w:val="0"/>
          <w:bCs w:val="0"/>
          <w:sz w:val="28"/>
          <w:szCs w:val="28"/>
          <w:lang w:val="en-US" w:eastAsia="zh-CN"/>
        </w:rPr>
        <w:t>项目开展了一次大型消防疏散演练。随着警报声响起，演练正式拉开帷幕。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演练现场，浓烟滚滚，气氛紧张。安保人员迅速行动，按照预定的疏散方案，</w:t>
      </w:r>
      <w:r>
        <w:rPr>
          <w:rFonts w:hint="eastAsia"/>
          <w:b w:val="0"/>
          <w:bCs w:val="0"/>
          <w:sz w:val="28"/>
          <w:szCs w:val="28"/>
          <w:lang w:val="en-US" w:eastAsia="zh-CN"/>
        </w:rPr>
        <w:t>有条不紊地</w:t>
      </w:r>
      <w:r>
        <w:rPr>
          <w:rFonts w:hint="default"/>
          <w:b w:val="0"/>
          <w:bCs w:val="0"/>
          <w:sz w:val="28"/>
          <w:szCs w:val="28"/>
          <w:lang w:val="en-US" w:eastAsia="zh-CN"/>
        </w:rPr>
        <w:t>组织人员疏散。他们在楼道内穿梭</w:t>
      </w:r>
      <w:r>
        <w:rPr>
          <w:rFonts w:hint="eastAsia"/>
          <w:b w:val="0"/>
          <w:bCs w:val="0"/>
          <w:sz w:val="28"/>
          <w:szCs w:val="28"/>
          <w:lang w:val="en-US" w:eastAsia="zh-CN"/>
        </w:rPr>
        <w:t>往返</w:t>
      </w:r>
      <w:r>
        <w:rPr>
          <w:rFonts w:hint="default"/>
          <w:b w:val="0"/>
          <w:bCs w:val="0"/>
          <w:sz w:val="28"/>
          <w:szCs w:val="28"/>
          <w:lang w:val="en-US" w:eastAsia="zh-CN"/>
        </w:rPr>
        <w:t>，大声呼喊，提醒大家用湿毛巾捂住口鼻，弯腰低姿前行。同时，安保人员还积极协助行动不便的人员撤离，确保每一个人的安全。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在疏散过程中，</w:t>
      </w:r>
      <w:r>
        <w:rPr>
          <w:rFonts w:hint="default"/>
          <w:b w:val="0"/>
          <w:bCs w:val="0"/>
          <w:sz w:val="28"/>
          <w:szCs w:val="28"/>
          <w:lang w:val="en-US" w:eastAsia="zh-CN"/>
        </w:rPr>
        <w:t>他们分工明确</w:t>
      </w:r>
      <w:r>
        <w:rPr>
          <w:rFonts w:hint="eastAsia"/>
          <w:b w:val="0"/>
          <w:bCs w:val="0"/>
          <w:sz w:val="28"/>
          <w:szCs w:val="28"/>
          <w:lang w:val="en-US" w:eastAsia="zh-CN"/>
        </w:rPr>
        <w:t>、指挥有序</w:t>
      </w:r>
      <w:r>
        <w:rPr>
          <w:rFonts w:hint="default"/>
          <w:b w:val="0"/>
          <w:bCs w:val="0"/>
          <w:sz w:val="28"/>
          <w:szCs w:val="28"/>
          <w:lang w:val="en-US" w:eastAsia="zh-CN"/>
        </w:rPr>
        <w:t>，有的在前方引导疏散路线，有的在后方确保无人遗漏，</w:t>
      </w:r>
      <w:r>
        <w:rPr>
          <w:rFonts w:hint="eastAsia"/>
          <w:b w:val="0"/>
          <w:bCs w:val="0"/>
          <w:sz w:val="28"/>
          <w:szCs w:val="28"/>
          <w:lang w:val="en-US" w:eastAsia="zh-CN"/>
        </w:rPr>
        <w:t>有的运用担架救治受伤人员，</w:t>
      </w:r>
      <w:r>
        <w:rPr>
          <w:rFonts w:hint="default"/>
          <w:b w:val="0"/>
          <w:bCs w:val="0"/>
          <w:sz w:val="28"/>
          <w:szCs w:val="28"/>
          <w:lang w:val="en-US" w:eastAsia="zh-CN"/>
        </w:rPr>
        <w:t>有的则在关键位置维持秩序，防止出现拥挤和踩踏事故</w:t>
      </w:r>
      <w:r>
        <w:rPr>
          <w:rFonts w:hint="eastAsia"/>
          <w:b w:val="0"/>
          <w:bCs w:val="0"/>
          <w:sz w:val="28"/>
          <w:szCs w:val="28"/>
          <w:lang w:val="en-US" w:eastAsia="zh-CN"/>
        </w:rPr>
        <w:t>，展现出了过硬的专业素质和出色的责任担当</w:t>
      </w:r>
      <w:r>
        <w:rPr>
          <w:rFonts w:hint="default"/>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此外，演练还包括了火灾扑救环节。</w:t>
      </w:r>
      <w:r>
        <w:rPr>
          <w:rFonts w:hint="eastAsia"/>
          <w:b w:val="0"/>
          <w:bCs w:val="0"/>
          <w:sz w:val="28"/>
          <w:szCs w:val="28"/>
          <w:lang w:val="en-US" w:eastAsia="zh-CN"/>
        </w:rPr>
        <w:t>集团的安保</w:t>
      </w:r>
      <w:r>
        <w:rPr>
          <w:rFonts w:hint="default"/>
          <w:b w:val="0"/>
          <w:bCs w:val="0"/>
          <w:sz w:val="28"/>
          <w:szCs w:val="28"/>
          <w:lang w:val="en-US" w:eastAsia="zh-CN"/>
        </w:rPr>
        <w:t>人员熟练操作</w:t>
      </w:r>
      <w:r>
        <w:rPr>
          <w:rFonts w:hint="eastAsia"/>
          <w:b w:val="0"/>
          <w:bCs w:val="0"/>
          <w:sz w:val="28"/>
          <w:szCs w:val="28"/>
          <w:lang w:val="en-US" w:eastAsia="zh-CN"/>
        </w:rPr>
        <w:t>着</w:t>
      </w:r>
      <w:r>
        <w:rPr>
          <w:rFonts w:hint="default"/>
          <w:b w:val="0"/>
          <w:bCs w:val="0"/>
          <w:sz w:val="28"/>
          <w:szCs w:val="28"/>
          <w:lang w:val="en-US" w:eastAsia="zh-CN"/>
        </w:rPr>
        <w:t>灭火器、消火栓等消防设备，迅速扑灭</w:t>
      </w:r>
      <w:r>
        <w:rPr>
          <w:rFonts w:hint="eastAsia"/>
          <w:b w:val="0"/>
          <w:bCs w:val="0"/>
          <w:sz w:val="28"/>
          <w:szCs w:val="28"/>
          <w:lang w:val="en-US" w:eastAsia="zh-CN"/>
        </w:rPr>
        <w:t>了</w:t>
      </w:r>
      <w:r>
        <w:rPr>
          <w:rFonts w:hint="default"/>
          <w:b w:val="0"/>
          <w:bCs w:val="0"/>
          <w:sz w:val="28"/>
          <w:szCs w:val="28"/>
          <w:lang w:val="en-US" w:eastAsia="zh-CN"/>
        </w:rPr>
        <w:t>火源，展现出扎实的消防技能。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通过这次消防疏散演练，不仅提高了全体人员的消防安全意识和自防自救能力，也检验了</w:t>
      </w:r>
      <w:r>
        <w:rPr>
          <w:rFonts w:hint="eastAsia"/>
          <w:b w:val="0"/>
          <w:bCs w:val="0"/>
          <w:sz w:val="28"/>
          <w:szCs w:val="28"/>
          <w:lang w:val="en-US" w:eastAsia="zh-CN"/>
        </w:rPr>
        <w:t>项目</w:t>
      </w:r>
      <w:r>
        <w:rPr>
          <w:rFonts w:hint="default"/>
          <w:b w:val="0"/>
          <w:bCs w:val="0"/>
          <w:sz w:val="28"/>
          <w:szCs w:val="28"/>
          <w:lang w:val="en-US" w:eastAsia="zh-CN"/>
        </w:rPr>
        <w:t>消防设施设备的运行情况和应急预案的可行性。同时，进一步增强了安保人员在火灾发生时的应急处置能力和协同配合能力，为项目的消防安全筑牢了坚固防线。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3950335"/>
            <wp:effectExtent l="0" t="0" r="10160" b="12065"/>
            <wp:docPr id="2" name="图片 2" descr="cccc9ac5ba9ca792986dca347df5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cc9ac5ba9ca792986dca347df59bc"/>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bCs/>
          <w:sz w:val="28"/>
          <w:szCs w:val="28"/>
          <w:lang w:val="en-US" w:eastAsia="zh-CN"/>
        </w:rPr>
      </w:pPr>
      <w:r>
        <w:rPr>
          <w:rFonts w:hint="default"/>
          <w:b w:val="0"/>
          <w:bCs w:val="0"/>
          <w:sz w:val="28"/>
          <w:szCs w:val="28"/>
          <w:lang w:val="en-US" w:eastAsia="zh-CN"/>
        </w:rPr>
        <w:t>“隐患险于明火，防范胜于救灾，责任重于泰山。”安全是企业发展的基石，也是社会稳定的保障</w:t>
      </w:r>
      <w:r>
        <w:rPr>
          <w:rFonts w:hint="eastAsia"/>
          <w:b w:val="0"/>
          <w:bCs w:val="0"/>
          <w:sz w:val="28"/>
          <w:szCs w:val="28"/>
          <w:lang w:val="en-US" w:eastAsia="zh-CN"/>
        </w:rPr>
        <w:t>。集团也</w:t>
      </w:r>
      <w:r>
        <w:rPr>
          <w:rFonts w:hint="default"/>
          <w:b w:val="0"/>
          <w:bCs w:val="0"/>
          <w:sz w:val="28"/>
          <w:szCs w:val="28"/>
          <w:lang w:val="en-US" w:eastAsia="zh-CN"/>
        </w:rPr>
        <w:t>将一如既往地</w:t>
      </w:r>
      <w:r>
        <w:rPr>
          <w:rFonts w:hint="eastAsia"/>
          <w:b w:val="0"/>
          <w:bCs w:val="0"/>
          <w:sz w:val="28"/>
          <w:szCs w:val="28"/>
          <w:lang w:val="en-US" w:eastAsia="zh-CN"/>
        </w:rPr>
        <w:t>将安全工作放在重中之重的位置</w:t>
      </w:r>
      <w:r>
        <w:rPr>
          <w:rFonts w:hint="default"/>
          <w:b w:val="0"/>
          <w:bCs w:val="0"/>
          <w:sz w:val="28"/>
          <w:szCs w:val="28"/>
          <w:lang w:val="en-US" w:eastAsia="zh-CN"/>
        </w:rPr>
        <w:t>，不断加强培训演练，提高安保人员的专业素质和应急能力，为守护一方平安贡献力量！</w:t>
      </w:r>
      <w:bookmarkStart w:id="0" w:name="_GoBack"/>
      <w:bookmarkEnd w:id="0"/>
    </w:p>
    <w:p>
      <w:p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469647A0"/>
    <w:rsid w:val="0E2C21E4"/>
    <w:rsid w:val="11BB34DB"/>
    <w:rsid w:val="17C0574B"/>
    <w:rsid w:val="23BA1BE8"/>
    <w:rsid w:val="23EE4181"/>
    <w:rsid w:val="262670C1"/>
    <w:rsid w:val="28042D70"/>
    <w:rsid w:val="2D7B5F44"/>
    <w:rsid w:val="469647A0"/>
    <w:rsid w:val="46DD3374"/>
    <w:rsid w:val="4D16138E"/>
    <w:rsid w:val="50630D8E"/>
    <w:rsid w:val="64E10284"/>
    <w:rsid w:val="70E16A8D"/>
    <w:rsid w:val="7777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Words>
  <Characters>33</Characters>
  <Lines>0</Lines>
  <Paragraphs>0</Paragraphs>
  <TotalTime>337</TotalTime>
  <ScaleCrop>false</ScaleCrop>
  <LinksUpToDate>false</LinksUpToDate>
  <CharactersWithSpaces>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2024-07-11T01:23:00Z</dcterms:created>
  <dc:creator>丢丢</dc:creator>
  <cp:lastModifiedBy>丢丢</cp:lastModifiedBy>
  <dcterms:modified xsi:type="dcterms:W3CDTF">2024-07-11T08:35:52Z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F419A6643C7044F08712978E3508672D_11</vt:lpwstr>
  </property>
</Properties>
</file>