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C274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sz w:val="24"/>
          <w:szCs w:val="24"/>
          <w:lang w:val="en-US" w:eastAsia="zh-CN"/>
        </w:rPr>
      </w:pPr>
      <w:r>
        <w:rPr>
          <w:rFonts w:hint="eastAsia"/>
          <w:b/>
          <w:bCs/>
          <w:sz w:val="36"/>
          <w:szCs w:val="36"/>
          <w:lang w:val="en-US" w:eastAsia="zh-CN"/>
        </w:rPr>
        <w:t>秋立不解暑意 万物酝酿丰收|集团再获锦旗 表扬信！！</w:t>
      </w:r>
    </w:p>
    <w:p w14:paraId="2E3C925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sz w:val="28"/>
          <w:szCs w:val="28"/>
          <w:lang w:val="en-US" w:eastAsia="zh-CN"/>
        </w:rPr>
      </w:pPr>
      <w:r>
        <w:rPr>
          <w:rFonts w:hint="eastAsia"/>
          <w:sz w:val="28"/>
          <w:szCs w:val="28"/>
          <w:lang w:val="en-US" w:eastAsia="zh-CN"/>
        </w:rPr>
        <w:t>落叶知秋，岁月迎丰。盛夏时候的暑气还未完全消散，丰收的果实已在日日的积累沉淀和无声的付出中悄然孕育。立秋时节刚过，集团便接连收到客户单位送来的锦旗和表扬信。</w:t>
      </w:r>
      <w:r>
        <w:rPr>
          <w:rFonts w:hint="eastAsia"/>
          <w:b/>
          <w:bCs/>
          <w:sz w:val="28"/>
          <w:szCs w:val="28"/>
          <w:lang w:val="en-US" w:eastAsia="zh-CN"/>
        </w:rPr>
        <w:t>一面面锦旗，一封封表扬信，既是客户单位、人民群众与集团安保之间的“三方奔赴”，也是集团始终坚守初心，在护航一方平安、守护万家灯火之路上砥砺前进的强大动力。</w:t>
      </w:r>
    </w:p>
    <w:p w14:paraId="6367799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sz w:val="28"/>
          <w:szCs w:val="28"/>
          <w:lang w:val="en-US" w:eastAsia="zh-CN"/>
        </w:rPr>
      </w:pPr>
    </w:p>
    <w:p w14:paraId="6779546E">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b/>
          <w:bCs/>
          <w:sz w:val="24"/>
          <w:szCs w:val="24"/>
          <w:lang w:val="en-US" w:eastAsia="zh-CN"/>
        </w:rPr>
      </w:pPr>
      <w:r>
        <w:rPr>
          <w:rFonts w:hint="eastAsia"/>
          <w:b/>
          <w:bCs/>
          <w:sz w:val="30"/>
          <w:szCs w:val="30"/>
          <w:lang w:val="en-US" w:eastAsia="zh-CN"/>
        </w:rPr>
        <w:t>01 立秋的第一封“表扬信” 来的刚刚好</w:t>
      </w:r>
    </w:p>
    <w:p w14:paraId="73282BF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sz w:val="28"/>
          <w:szCs w:val="28"/>
          <w:lang w:val="en-US" w:eastAsia="zh-CN"/>
        </w:rPr>
        <w:t>2024年6月20日，集团所驻某项目4楼的电房设备因年久老化、长时间高温运行导致了线路起火。当时集团的安保人员</w:t>
      </w:r>
      <w:r>
        <w:rPr>
          <w:rFonts w:hint="eastAsia"/>
          <w:b/>
          <w:bCs/>
          <w:sz w:val="28"/>
          <w:szCs w:val="28"/>
          <w:lang w:val="en-US" w:eastAsia="zh-CN"/>
        </w:rPr>
        <w:t>杨佳福</w:t>
      </w:r>
      <w:r>
        <w:rPr>
          <w:rFonts w:hint="eastAsia"/>
          <w:sz w:val="28"/>
          <w:szCs w:val="28"/>
          <w:lang w:val="en-US" w:eastAsia="zh-CN"/>
        </w:rPr>
        <w:t>正按照规定在认真巡查，当巡到电房时，看到里面已经是浓烟滚滚，隐约还有火光闪现。</w:t>
      </w:r>
    </w:p>
    <w:p w14:paraId="049C568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sz w:val="28"/>
          <w:szCs w:val="28"/>
          <w:lang w:val="en-US" w:eastAsia="zh-CN"/>
        </w:rPr>
        <w:t>面对如此危急的情况，</w:t>
      </w:r>
      <w:r>
        <w:rPr>
          <w:rFonts w:hint="eastAsia"/>
          <w:b/>
          <w:bCs/>
          <w:sz w:val="28"/>
          <w:szCs w:val="28"/>
          <w:lang w:val="en-US" w:eastAsia="zh-CN"/>
        </w:rPr>
        <w:t>杨佳福</w:t>
      </w:r>
      <w:r>
        <w:rPr>
          <w:rFonts w:hint="eastAsia"/>
          <w:sz w:val="28"/>
          <w:szCs w:val="28"/>
          <w:lang w:val="en-US" w:eastAsia="zh-CN"/>
        </w:rPr>
        <w:t>镇定自若，迅速作出反应。他立刻采取有效措施，一边快速上报火情，一边按照此前岗位培训时学习到的消防专业知识，迅速找到配备的灭火器进行紧急灭火，最终顺利将一场火灾扑灭于初起阶段。</w:t>
      </w:r>
    </w:p>
    <w:p w14:paraId="4CA9C4D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sz w:val="28"/>
          <w:szCs w:val="28"/>
          <w:lang w:val="en-US" w:eastAsia="zh-CN"/>
        </w:rPr>
        <w:t>由于发现及时、处置得当，这次意外的火情没有给客户单位造成任何损失。而杨佳福在面对突发事故时沉着冷静、专业负责的突出表现，也给了客户单位的领导留下了深刻的印象。</w:t>
      </w:r>
    </w:p>
    <w:p w14:paraId="609C92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sz w:val="28"/>
          <w:szCs w:val="28"/>
          <w:lang w:val="en-US" w:eastAsia="zh-CN"/>
        </w:rPr>
        <w:t>而他在日常工作中的表现同样出色。杨佳福不仅在日常的执勤时兢兢业业，严格执行各项规定，展现出高度的责任心和担当，而且也始终能够以最饱满的精神状态服务客户单位，做到让客户单位放心、安心，让人民群众舒心、暖心。</w:t>
      </w:r>
    </w:p>
    <w:p w14:paraId="7232050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sz w:val="28"/>
          <w:szCs w:val="28"/>
          <w:lang w:val="en-US" w:eastAsia="zh-CN"/>
        </w:rPr>
        <w:t>天道酬勤，力耕不欺。他在日常工作中点滴付出，也都被客户单位的领导看在眼里，默默记在了心里。8月8日，集团收到客户单位送来的表扬信。在信中，客户单位不仅对集团所派驻安保团队的工作进行了肯定，还特意对杨佳福种种优秀的表现提出了表扬，字里行间，满是赞许和认可。</w:t>
      </w:r>
    </w:p>
    <w:p w14:paraId="5F6517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8"/>
          <w:szCs w:val="28"/>
          <w:lang w:val="en-US" w:eastAsia="zh-CN"/>
        </w:rPr>
      </w:pPr>
      <w:r>
        <w:rPr>
          <w:rFonts w:hint="default"/>
          <w:sz w:val="28"/>
          <w:szCs w:val="28"/>
          <w:lang w:val="en-US" w:eastAsia="zh-CN"/>
        </w:rPr>
        <w:drawing>
          <wp:inline distT="0" distB="0" distL="114300" distR="114300">
            <wp:extent cx="2020570" cy="2694305"/>
            <wp:effectExtent l="0" t="0" r="17780" b="10795"/>
            <wp:docPr id="1" name="图片 1" descr="微信图片_2024081415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814152024"/>
                    <pic:cNvPicPr>
                      <a:picLocks noChangeAspect="1"/>
                    </pic:cNvPicPr>
                  </pic:nvPicPr>
                  <pic:blipFill>
                    <a:blip r:embed="rId4"/>
                    <a:stretch>
                      <a:fillRect/>
                    </a:stretch>
                  </pic:blipFill>
                  <pic:spPr>
                    <a:xfrm>
                      <a:off x="0" y="0"/>
                      <a:ext cx="2020570" cy="2694305"/>
                    </a:xfrm>
                    <a:prstGeom prst="rect">
                      <a:avLst/>
                    </a:prstGeom>
                  </pic:spPr>
                </pic:pic>
              </a:graphicData>
            </a:graphic>
          </wp:inline>
        </w:drawing>
      </w:r>
      <w:r>
        <w:rPr>
          <w:rFonts w:hint="default"/>
          <w:sz w:val="28"/>
          <w:szCs w:val="28"/>
          <w:lang w:val="en-US" w:eastAsia="zh-CN"/>
        </w:rPr>
        <w:drawing>
          <wp:inline distT="0" distB="0" distL="114300" distR="114300">
            <wp:extent cx="2020570" cy="2695575"/>
            <wp:effectExtent l="0" t="0" r="17780" b="9525"/>
            <wp:docPr id="2" name="图片 2" descr="微信图片_2024081610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816101146"/>
                    <pic:cNvPicPr>
                      <a:picLocks noChangeAspect="1"/>
                    </pic:cNvPicPr>
                  </pic:nvPicPr>
                  <pic:blipFill>
                    <a:blip r:embed="rId5"/>
                    <a:stretch>
                      <a:fillRect/>
                    </a:stretch>
                  </pic:blipFill>
                  <pic:spPr>
                    <a:xfrm>
                      <a:off x="0" y="0"/>
                      <a:ext cx="2020570" cy="2695575"/>
                    </a:xfrm>
                    <a:prstGeom prst="rect">
                      <a:avLst/>
                    </a:prstGeom>
                  </pic:spPr>
                </pic:pic>
              </a:graphicData>
            </a:graphic>
          </wp:inline>
        </w:drawing>
      </w:r>
    </w:p>
    <w:p w14:paraId="4428D26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sz w:val="28"/>
          <w:szCs w:val="28"/>
          <w:lang w:val="en-US" w:eastAsia="zh-CN"/>
        </w:rPr>
        <w:t>而在8日的凌晨两点四十五分，集团某项目上也发生了一起高温自然起火事件。当时正是夜深人静、人们熟睡的时候，而这些在岗位上执勤的安保人员却丝毫没有松懈，仍然保持着高度警惕。</w:t>
      </w:r>
    </w:p>
    <w:p w14:paraId="7947092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sz w:val="28"/>
          <w:szCs w:val="28"/>
          <w:lang w:val="en-US" w:eastAsia="zh-CN"/>
        </w:rPr>
        <w:t>当闻到空气中传来的一股烧焦异味时，正在项目外围及高层执勤和对重点区域巡逻的保安队员</w:t>
      </w:r>
      <w:r>
        <w:rPr>
          <w:rFonts w:hint="eastAsia"/>
          <w:b/>
          <w:bCs/>
          <w:sz w:val="28"/>
          <w:szCs w:val="28"/>
          <w:lang w:val="en-US" w:eastAsia="zh-CN"/>
        </w:rPr>
        <w:t>钟文成</w:t>
      </w:r>
      <w:r>
        <w:rPr>
          <w:rFonts w:hint="eastAsia"/>
          <w:sz w:val="28"/>
          <w:szCs w:val="28"/>
          <w:lang w:val="en-US" w:eastAsia="zh-CN"/>
        </w:rPr>
        <w:t>、</w:t>
      </w:r>
      <w:r>
        <w:rPr>
          <w:rFonts w:hint="eastAsia"/>
          <w:b/>
          <w:bCs/>
          <w:sz w:val="28"/>
          <w:szCs w:val="28"/>
          <w:lang w:val="en-US" w:eastAsia="zh-CN"/>
        </w:rPr>
        <w:t>罗荣超</w:t>
      </w:r>
      <w:r>
        <w:rPr>
          <w:rFonts w:hint="eastAsia"/>
          <w:b w:val="0"/>
          <w:bCs w:val="0"/>
          <w:sz w:val="28"/>
          <w:szCs w:val="28"/>
          <w:lang w:val="en-US" w:eastAsia="zh-CN"/>
        </w:rPr>
        <w:t>心里咯噔一声，“难道是哪里的电线烧起来了？”他们</w:t>
      </w:r>
      <w:r>
        <w:rPr>
          <w:rFonts w:hint="eastAsia"/>
          <w:sz w:val="28"/>
          <w:szCs w:val="28"/>
          <w:lang w:val="en-US" w:eastAsia="zh-CN"/>
        </w:rPr>
        <w:t>立刻用对讲机呼叫了班长</w:t>
      </w:r>
      <w:r>
        <w:rPr>
          <w:rFonts w:hint="eastAsia"/>
          <w:b/>
          <w:bCs/>
          <w:sz w:val="28"/>
          <w:szCs w:val="28"/>
          <w:lang w:val="en-US" w:eastAsia="zh-CN"/>
        </w:rPr>
        <w:t>黄东华</w:t>
      </w:r>
      <w:r>
        <w:rPr>
          <w:rFonts w:hint="eastAsia"/>
          <w:sz w:val="28"/>
          <w:szCs w:val="28"/>
          <w:lang w:val="en-US" w:eastAsia="zh-CN"/>
        </w:rPr>
        <w:t>，他们迅速与住宅区联合开展了排查，并紧急通知工程部协助，对内场楼也进行逐个排查工作，最终快速锁定了起火点：原来是</w:t>
      </w:r>
      <w:r>
        <w:rPr>
          <w:rFonts w:hint="eastAsia"/>
          <w:b/>
          <w:bCs/>
          <w:sz w:val="28"/>
          <w:szCs w:val="28"/>
          <w:lang w:val="en-US" w:eastAsia="zh-CN"/>
        </w:rPr>
        <w:t>6楼冷却塔机因温度太高而自然起火</w:t>
      </w:r>
      <w:r>
        <w:rPr>
          <w:rFonts w:hint="eastAsia"/>
          <w:sz w:val="28"/>
          <w:szCs w:val="28"/>
          <w:lang w:val="en-US" w:eastAsia="zh-CN"/>
        </w:rPr>
        <w:t>。</w:t>
      </w:r>
    </w:p>
    <w:p w14:paraId="1DB1420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sz w:val="28"/>
          <w:szCs w:val="28"/>
          <w:lang w:val="en-US" w:eastAsia="zh-CN"/>
        </w:rPr>
        <w:t>他们快速反应，启动灭火应急处置预案并呼叫应急小队带上灭火器迅速赶到现场。紧接着</w:t>
      </w:r>
      <w:r>
        <w:rPr>
          <w:rFonts w:hint="eastAsia"/>
          <w:b/>
          <w:bCs/>
          <w:sz w:val="28"/>
          <w:szCs w:val="28"/>
          <w:lang w:val="en-US" w:eastAsia="zh-CN"/>
        </w:rPr>
        <w:t>钟文成、蒋正达、彭吉林</w:t>
      </w:r>
      <w:r>
        <w:rPr>
          <w:rFonts w:hint="eastAsia"/>
          <w:sz w:val="28"/>
          <w:szCs w:val="28"/>
          <w:lang w:val="en-US" w:eastAsia="zh-CN"/>
        </w:rPr>
        <w:t>三名队员紧密协作，他们一边抛好水带，一边用手提式灭火器进行灭火，降低连接燃烧的风险。最终通过队员之间默契的配合和专业有力的举措，火势得以控制熄灭，险情解除，一场重大火灾的发生得以避免。</w:t>
      </w:r>
    </w:p>
    <w:p w14:paraId="0F6E86B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lang w:val="en-US" w:eastAsia="zh-CN"/>
        </w:rPr>
      </w:pPr>
      <w:r>
        <w:rPr>
          <w:rFonts w:hint="eastAsia"/>
          <w:b/>
          <w:bCs/>
          <w:sz w:val="28"/>
          <w:szCs w:val="28"/>
          <w:lang w:val="en-US" w:eastAsia="zh-CN"/>
        </w:rPr>
        <w:t>从队员执勤时闻到异味后上报到全员迅速响应，紧急排查，再到争分夺秒、解除险情，整个过程用了不到十分钟，并且也没有给客户单位造成任何重大损失。</w:t>
      </w:r>
      <w:r>
        <w:rPr>
          <w:rFonts w:hint="eastAsia"/>
          <w:sz w:val="28"/>
          <w:szCs w:val="28"/>
          <w:lang w:val="en-US" w:eastAsia="zh-CN"/>
        </w:rPr>
        <w:t>他们在深夜执勤时的尽职尽责、面对危急情况时响应的迅速高效，和处理险情时候的专业从容都充分彰显着中泰安保人的能力和担当。</w:t>
      </w:r>
    </w:p>
    <w:p w14:paraId="08EA1B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8"/>
          <w:szCs w:val="28"/>
          <w:lang w:val="en-US" w:eastAsia="zh-CN"/>
        </w:rPr>
      </w:pPr>
      <w:r>
        <w:rPr>
          <w:rFonts w:hint="default"/>
          <w:sz w:val="28"/>
          <w:szCs w:val="28"/>
          <w:lang w:val="en-US" w:eastAsia="zh-CN"/>
        </w:rPr>
        <w:drawing>
          <wp:inline distT="0" distB="0" distL="114300" distR="114300">
            <wp:extent cx="2004060" cy="2254885"/>
            <wp:effectExtent l="0" t="0" r="0" b="0"/>
            <wp:docPr id="4" name="图片 4" descr="微信图片_2024081415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814151728"/>
                    <pic:cNvPicPr>
                      <a:picLocks noChangeAspect="1"/>
                    </pic:cNvPicPr>
                  </pic:nvPicPr>
                  <pic:blipFill>
                    <a:blip r:embed="rId6"/>
                    <a:srcRect b="15653"/>
                    <a:stretch>
                      <a:fillRect/>
                    </a:stretch>
                  </pic:blipFill>
                  <pic:spPr>
                    <a:xfrm>
                      <a:off x="0" y="0"/>
                      <a:ext cx="2004060" cy="2254885"/>
                    </a:xfrm>
                    <a:prstGeom prst="rect">
                      <a:avLst/>
                    </a:prstGeom>
                  </pic:spPr>
                </pic:pic>
              </a:graphicData>
            </a:graphic>
          </wp:inline>
        </w:drawing>
      </w:r>
      <w:r>
        <w:rPr>
          <w:rFonts w:hint="default"/>
          <w:sz w:val="28"/>
          <w:szCs w:val="28"/>
          <w:lang w:val="en-US" w:eastAsia="zh-CN"/>
        </w:rPr>
        <w:drawing>
          <wp:inline distT="0" distB="0" distL="114300" distR="114300">
            <wp:extent cx="2004060" cy="2254885"/>
            <wp:effectExtent l="0" t="0" r="0" b="0"/>
            <wp:docPr id="5" name="图片 5" descr="微信图片_20240814151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0814151739"/>
                    <pic:cNvPicPr>
                      <a:picLocks noChangeAspect="1"/>
                    </pic:cNvPicPr>
                  </pic:nvPicPr>
                  <pic:blipFill>
                    <a:blip r:embed="rId7"/>
                    <a:srcRect b="15653"/>
                    <a:stretch>
                      <a:fillRect/>
                    </a:stretch>
                  </pic:blipFill>
                  <pic:spPr>
                    <a:xfrm>
                      <a:off x="0" y="0"/>
                      <a:ext cx="2004060" cy="2254885"/>
                    </a:xfrm>
                    <a:prstGeom prst="rect">
                      <a:avLst/>
                    </a:prstGeom>
                  </pic:spPr>
                </pic:pic>
              </a:graphicData>
            </a:graphic>
          </wp:inline>
        </w:drawing>
      </w:r>
    </w:p>
    <w:p w14:paraId="29F008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8"/>
          <w:szCs w:val="28"/>
          <w:lang w:val="en-US" w:eastAsia="zh-CN"/>
        </w:rPr>
      </w:pPr>
      <w:r>
        <w:rPr>
          <w:rFonts w:hint="eastAsia"/>
          <w:b/>
          <w:bCs/>
          <w:color w:val="808080" w:themeColor="background1" w:themeShade="80"/>
          <w:sz w:val="21"/>
          <w:szCs w:val="21"/>
          <w:lang w:val="en-US" w:eastAsia="zh-CN"/>
        </w:rPr>
        <w:t>(事故后现场）</w:t>
      </w:r>
    </w:p>
    <w:p w14:paraId="5EAD1628">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b/>
          <w:bCs/>
          <w:sz w:val="30"/>
          <w:szCs w:val="30"/>
          <w:lang w:val="en-US" w:eastAsia="zh-CN"/>
        </w:rPr>
      </w:pPr>
      <w:r>
        <w:rPr>
          <w:rFonts w:hint="eastAsia"/>
          <w:b/>
          <w:bCs/>
          <w:sz w:val="30"/>
          <w:szCs w:val="30"/>
          <w:lang w:val="en-US" w:eastAsia="zh-CN"/>
        </w:rPr>
        <w:t>02 一面锦旗的背后 是他们上百个日夜的守护</w:t>
      </w:r>
    </w:p>
    <w:p w14:paraId="059FE78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lang w:val="en-US" w:eastAsia="zh-CN"/>
        </w:rPr>
      </w:pPr>
      <w:r>
        <w:rPr>
          <w:rFonts w:hint="eastAsia"/>
          <w:sz w:val="28"/>
          <w:szCs w:val="28"/>
          <w:lang w:val="en-US" w:eastAsia="zh-CN"/>
        </w:rPr>
        <w:t>8月15日，一面印着</w:t>
      </w:r>
      <w:r>
        <w:rPr>
          <w:rFonts w:hint="eastAsia"/>
          <w:b/>
          <w:bCs/>
          <w:sz w:val="28"/>
          <w:szCs w:val="28"/>
          <w:lang w:val="en-US" w:eastAsia="zh-CN"/>
        </w:rPr>
        <w:t>“感谢驻花都融创茂项目安保部对花都小鹏汽车服务中心的工作支持”</w:t>
      </w:r>
      <w:r>
        <w:rPr>
          <w:rFonts w:hint="eastAsia"/>
          <w:sz w:val="28"/>
          <w:szCs w:val="28"/>
          <w:lang w:val="en-US" w:eastAsia="zh-CN"/>
        </w:rPr>
        <w:t>的锦旗被送到了集团驻项目经理罗勇的手里，客户单位对集团安保部全体队员在工作岗位上尽心尽责的守护和付出给予了高度肯定和赞扬。</w:t>
      </w:r>
    </w:p>
    <w:p w14:paraId="66BE846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sz w:val="28"/>
          <w:szCs w:val="28"/>
          <w:lang w:val="en-US" w:eastAsia="zh-CN"/>
        </w:rPr>
        <w:t>自进驻花都融创茂项目以来，集团的安保团队在罗勇的带领下始终按照客户单位的要求，严格落实好规章制度，做好各项安保工作。他们规范上岗、文明执勤，热情服务。</w:t>
      </w:r>
    </w:p>
    <w:p w14:paraId="185372D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sz w:val="28"/>
          <w:szCs w:val="28"/>
          <w:lang w:val="en-US" w:eastAsia="zh-CN"/>
        </w:rPr>
        <w:t>无论是高温酷暑还是严寒，他们始终都以最好的工作状态坚守在岗位上，既为项目上的安全运营筑牢了防线，也为商家的平安运营提供了有力保障。</w:t>
      </w:r>
      <w:bookmarkStart w:id="0" w:name="_GoBack"/>
      <w:bookmarkEnd w:id="0"/>
    </w:p>
    <w:p w14:paraId="2B99B07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sz w:val="28"/>
          <w:szCs w:val="28"/>
          <w:lang w:val="en-US" w:eastAsia="zh-CN"/>
        </w:rPr>
        <w:t>与此同时，他们也为前来逛街购物的人民群众提供贴心的指引和帮助，他们的良好形象和暖心服务，在融创茂树起了一面写着责任和担当的旗帜，让商户和他们之间的情感得以温馨流动，最终成就了一场美好的双向奔赴。</w:t>
      </w:r>
    </w:p>
    <w:p w14:paraId="56CE149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8"/>
          <w:szCs w:val="28"/>
          <w:lang w:val="en-US" w:eastAsia="zh-CN"/>
        </w:rPr>
      </w:pPr>
      <w:r>
        <w:rPr>
          <w:rFonts w:hint="default"/>
          <w:sz w:val="28"/>
          <w:szCs w:val="28"/>
          <w:lang w:val="en-US" w:eastAsia="zh-CN"/>
        </w:rPr>
        <w:drawing>
          <wp:inline distT="0" distB="0" distL="114300" distR="114300">
            <wp:extent cx="5268595" cy="3034030"/>
            <wp:effectExtent l="0" t="0" r="8255" b="13970"/>
            <wp:docPr id="6" name="图片 6" descr="微信图片_2024081415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40814151916"/>
                    <pic:cNvPicPr>
                      <a:picLocks noChangeAspect="1"/>
                    </pic:cNvPicPr>
                  </pic:nvPicPr>
                  <pic:blipFill>
                    <a:blip r:embed="rId8"/>
                    <a:srcRect t="10159" b="10191"/>
                    <a:stretch>
                      <a:fillRect/>
                    </a:stretch>
                  </pic:blipFill>
                  <pic:spPr>
                    <a:xfrm>
                      <a:off x="0" y="0"/>
                      <a:ext cx="5268595" cy="3034030"/>
                    </a:xfrm>
                    <a:prstGeom prst="rect">
                      <a:avLst/>
                    </a:prstGeom>
                  </pic:spPr>
                </pic:pic>
              </a:graphicData>
            </a:graphic>
          </wp:inline>
        </w:drawing>
      </w:r>
    </w:p>
    <w:p w14:paraId="0945E4E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sz w:val="28"/>
          <w:szCs w:val="28"/>
          <w:lang w:val="en-US" w:eastAsia="zh-CN"/>
        </w:rPr>
      </w:pPr>
      <w:r>
        <w:rPr>
          <w:rFonts w:hint="eastAsia"/>
          <w:b/>
          <w:bCs/>
          <w:sz w:val="28"/>
          <w:szCs w:val="28"/>
          <w:lang w:val="en-US" w:eastAsia="zh-CN"/>
        </w:rPr>
        <w:t>“保安工作的日常巡查是服务单位安全的第一道防线，一定要早发现，早预防。”</w:t>
      </w:r>
    </w:p>
    <w:p w14:paraId="39F4163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sz w:val="28"/>
          <w:szCs w:val="28"/>
          <w:lang w:val="en-US" w:eastAsia="zh-CN"/>
        </w:rPr>
        <w:t>罗队长也带领团队的过程中也始终坚持把“安全”两字放在首位，在日常工作中更是以身作则，带领队员加强对客户单位的隐患排查，并和队员反复强调一定不能思想松懈、麻痹大意。</w:t>
      </w:r>
    </w:p>
    <w:p w14:paraId="7CFF9EB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sz w:val="28"/>
          <w:szCs w:val="28"/>
          <w:lang w:val="en-US" w:eastAsia="zh-CN"/>
        </w:rPr>
        <w:t>而为了不断地提升团队的安保水平和整体素质，罗队长也坚持每周组织开展队列、处突、消防等训练，并通过情景模拟和实战演练的方式不断巩固提升队员们的应急处置能力。</w:t>
      </w:r>
    </w:p>
    <w:p w14:paraId="6E7972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8"/>
          <w:szCs w:val="28"/>
          <w:lang w:val="en-US" w:eastAsia="zh-CN"/>
        </w:rPr>
      </w:pPr>
      <w:r>
        <w:rPr>
          <w:rFonts w:hint="eastAsia"/>
          <w:sz w:val="28"/>
          <w:szCs w:val="28"/>
          <w:lang w:val="en-US" w:eastAsia="zh-CN"/>
        </w:rPr>
        <w:drawing>
          <wp:inline distT="0" distB="0" distL="114300" distR="114300">
            <wp:extent cx="2011680" cy="1508760"/>
            <wp:effectExtent l="0" t="0" r="7620" b="15240"/>
            <wp:docPr id="7" name="图片 7" descr="微信图片_2024081610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40816101312"/>
                    <pic:cNvPicPr>
                      <a:picLocks noChangeAspect="1"/>
                    </pic:cNvPicPr>
                  </pic:nvPicPr>
                  <pic:blipFill>
                    <a:blip r:embed="rId9"/>
                    <a:stretch>
                      <a:fillRect/>
                    </a:stretch>
                  </pic:blipFill>
                  <pic:spPr>
                    <a:xfrm>
                      <a:off x="0" y="0"/>
                      <a:ext cx="2011680" cy="1508760"/>
                    </a:xfrm>
                    <a:prstGeom prst="rect">
                      <a:avLst/>
                    </a:prstGeom>
                  </pic:spPr>
                </pic:pic>
              </a:graphicData>
            </a:graphic>
          </wp:inline>
        </w:drawing>
      </w:r>
      <w:r>
        <w:rPr>
          <w:rFonts w:hint="eastAsia"/>
          <w:sz w:val="28"/>
          <w:szCs w:val="28"/>
          <w:lang w:val="en-US" w:eastAsia="zh-CN"/>
        </w:rPr>
        <w:drawing>
          <wp:inline distT="0" distB="0" distL="114300" distR="114300">
            <wp:extent cx="2013585" cy="1510030"/>
            <wp:effectExtent l="0" t="0" r="5715" b="13970"/>
            <wp:docPr id="8" name="图片 8" descr="微信图片_20231205165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31205165022"/>
                    <pic:cNvPicPr>
                      <a:picLocks noChangeAspect="1"/>
                    </pic:cNvPicPr>
                  </pic:nvPicPr>
                  <pic:blipFill>
                    <a:blip r:embed="rId10"/>
                    <a:stretch>
                      <a:fillRect/>
                    </a:stretch>
                  </pic:blipFill>
                  <pic:spPr>
                    <a:xfrm>
                      <a:off x="0" y="0"/>
                      <a:ext cx="2013585" cy="1510030"/>
                    </a:xfrm>
                    <a:prstGeom prst="rect">
                      <a:avLst/>
                    </a:prstGeom>
                  </pic:spPr>
                </pic:pic>
              </a:graphicData>
            </a:graphic>
          </wp:inline>
        </w:drawing>
      </w:r>
    </w:p>
    <w:p w14:paraId="4CC0FFB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b/>
          <w:bCs/>
          <w:sz w:val="28"/>
          <w:szCs w:val="28"/>
          <w:lang w:val="en-US" w:eastAsia="zh-CN"/>
        </w:rPr>
        <w:t>人生就是一场自我耕耘的过程。昙花一现，却等待了整个白昼，蝉鸣一夏，却蛰伏了好几个四季。所有的收获，都是默默耕耘的成果。</w:t>
      </w:r>
      <w:r>
        <w:rPr>
          <w:rFonts w:hint="eastAsia"/>
          <w:sz w:val="28"/>
          <w:szCs w:val="28"/>
          <w:lang w:val="en-US" w:eastAsia="zh-CN"/>
        </w:rPr>
        <w:t>也正是因为有了像</w:t>
      </w:r>
      <w:r>
        <w:rPr>
          <w:rFonts w:hint="eastAsia"/>
          <w:b/>
          <w:bCs/>
          <w:sz w:val="28"/>
          <w:szCs w:val="28"/>
          <w:lang w:val="en-US" w:eastAsia="zh-CN"/>
        </w:rPr>
        <w:t>杨佳福、钟文成、罗荣超</w:t>
      </w:r>
      <w:r>
        <w:rPr>
          <w:rFonts w:hint="eastAsia"/>
          <w:sz w:val="28"/>
          <w:szCs w:val="28"/>
          <w:lang w:val="en-US" w:eastAsia="zh-CN"/>
        </w:rPr>
        <w:t>等这样认真负责、专业过硬的安保人员，以及像</w:t>
      </w:r>
      <w:r>
        <w:rPr>
          <w:rFonts w:hint="eastAsia"/>
          <w:b/>
          <w:bCs/>
          <w:sz w:val="28"/>
          <w:szCs w:val="28"/>
          <w:lang w:val="en-US" w:eastAsia="zh-CN"/>
        </w:rPr>
        <w:t>罗勇</w:t>
      </w:r>
      <w:r>
        <w:rPr>
          <w:rFonts w:hint="eastAsia"/>
          <w:sz w:val="28"/>
          <w:szCs w:val="28"/>
          <w:lang w:val="en-US" w:eastAsia="zh-CN"/>
        </w:rPr>
        <w:t>这样以身作则、管理有方的团队领导，集团的安保工作才能不断取得佳绩，赢得客户单位和人民群众的信赖与赞誉。</w:t>
      </w:r>
    </w:p>
    <w:p w14:paraId="7701E82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lang w:val="en-US" w:eastAsia="zh-CN"/>
        </w:rPr>
      </w:pPr>
      <w:r>
        <w:rPr>
          <w:rFonts w:hint="eastAsia"/>
          <w:sz w:val="28"/>
          <w:szCs w:val="28"/>
          <w:lang w:val="en-US" w:eastAsia="zh-CN"/>
        </w:rPr>
        <w:t>未来，集团也将继续秉持初心，不断沉淀、积累、学习、提升，继续以更高的标准、更严的要求、更优的服务，为守护一方平安、促进社会和谐稳定而贡献更多的力量。</w:t>
      </w:r>
    </w:p>
    <w:p w14:paraId="495D84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val="en-US" w:eastAsia="zh-CN"/>
        </w:rPr>
      </w:pPr>
    </w:p>
    <w:p w14:paraId="2851DDD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val="en-US" w:eastAsia="zh-CN"/>
        </w:rPr>
      </w:pPr>
    </w:p>
    <w:p w14:paraId="5F82C9EE">
      <w:pPr>
        <w:rPr>
          <w:rFonts w:hint="eastAsia"/>
          <w:sz w:val="24"/>
          <w:szCs w:val="24"/>
          <w:lang w:val="en-US" w:eastAsia="zh-CN"/>
        </w:rPr>
      </w:pPr>
    </w:p>
    <w:p w14:paraId="68790652">
      <w:pPr>
        <w:rPr>
          <w:rFonts w:hint="eastAsia"/>
          <w:sz w:val="24"/>
          <w:szCs w:val="24"/>
          <w:lang w:val="en-US" w:eastAsia="zh-CN"/>
        </w:rPr>
      </w:pPr>
    </w:p>
    <w:p w14:paraId="006E09B2">
      <w:pPr>
        <w:rPr>
          <w:rFonts w:hint="eastAsia"/>
          <w:sz w:val="24"/>
          <w:szCs w:val="24"/>
          <w:lang w:val="en-US" w:eastAsia="zh-CN"/>
        </w:rPr>
      </w:pPr>
    </w:p>
    <w:p w14:paraId="3EBB1098">
      <w:pPr>
        <w:rPr>
          <w:rFonts w:hint="eastAsia"/>
          <w:sz w:val="24"/>
          <w:szCs w:val="24"/>
          <w:lang w:val="en-US" w:eastAsia="zh-CN"/>
        </w:rPr>
      </w:pPr>
    </w:p>
    <w:p w14:paraId="37BA1AA5">
      <w:pPr>
        <w:rPr>
          <w:rFonts w:hint="eastAsia"/>
          <w:sz w:val="24"/>
          <w:szCs w:val="24"/>
          <w:lang w:val="en-US" w:eastAsia="zh-CN"/>
        </w:rPr>
      </w:pPr>
    </w:p>
    <w:p w14:paraId="267CB7D0">
      <w:pPr>
        <w:rPr>
          <w:rFonts w:hint="eastAsia"/>
          <w:sz w:val="24"/>
          <w:szCs w:val="24"/>
          <w:lang w:val="en-US" w:eastAsia="zh-CN"/>
        </w:rPr>
      </w:pPr>
    </w:p>
    <w:p w14:paraId="6053470B">
      <w:pPr>
        <w:rPr>
          <w:rFonts w:hint="default"/>
          <w:lang w:val="en-US" w:eastAsia="zh-CN"/>
        </w:rPr>
      </w:pPr>
    </w:p>
    <w:p w14:paraId="0656800C">
      <w:pPr>
        <w:rPr>
          <w:rFonts w:hint="default"/>
          <w:lang w:val="en-US" w:eastAsia="zh-CN"/>
        </w:rPr>
      </w:pPr>
    </w:p>
    <w:p w14:paraId="07AB09DB">
      <w:pPr>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YWI3YTI5NTdmMWM0ODI1OTE5MjY5YjgzMGEyNTMifQ=="/>
  </w:docVars>
  <w:rsids>
    <w:rsidRoot w:val="3F3F063C"/>
    <w:rsid w:val="00AB35C0"/>
    <w:rsid w:val="09045FB3"/>
    <w:rsid w:val="0CDD2D53"/>
    <w:rsid w:val="0EB164FB"/>
    <w:rsid w:val="0F6A2898"/>
    <w:rsid w:val="0FDC4784"/>
    <w:rsid w:val="12CB18A0"/>
    <w:rsid w:val="13DA7FEC"/>
    <w:rsid w:val="181D494B"/>
    <w:rsid w:val="1B560D7D"/>
    <w:rsid w:val="1BE415E3"/>
    <w:rsid w:val="1C424C60"/>
    <w:rsid w:val="1DEB1048"/>
    <w:rsid w:val="1E063F3E"/>
    <w:rsid w:val="1F316F2E"/>
    <w:rsid w:val="252B680B"/>
    <w:rsid w:val="263C0693"/>
    <w:rsid w:val="286345FC"/>
    <w:rsid w:val="33A61841"/>
    <w:rsid w:val="35E67A38"/>
    <w:rsid w:val="3F3F063C"/>
    <w:rsid w:val="41C932CA"/>
    <w:rsid w:val="44170AC8"/>
    <w:rsid w:val="459B4F7E"/>
    <w:rsid w:val="49155047"/>
    <w:rsid w:val="49F846E3"/>
    <w:rsid w:val="4C3D4964"/>
    <w:rsid w:val="5C1761A2"/>
    <w:rsid w:val="5E9640DD"/>
    <w:rsid w:val="665054B9"/>
    <w:rsid w:val="66FB5425"/>
    <w:rsid w:val="6CDA788A"/>
    <w:rsid w:val="7A5B3DA8"/>
    <w:rsid w:val="7C3C5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1990</Words>
  <Characters>1997</Characters>
  <Lines>0</Lines>
  <Paragraphs>0</Paragraphs>
  <TotalTime>7</TotalTime>
  <ScaleCrop>false</ScaleCrop>
  <LinksUpToDate>false</LinksUpToDate>
  <CharactersWithSpaces>2003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2024-08-14T06:47:00Z</dcterms:created>
  <dc:creator>中泰宣传部蒋兵香</dc:creator>
  <cp:lastModifiedBy>中泰宣传部蒋兵香</cp:lastModifiedBy>
  <dcterms:modified xsi:type="dcterms:W3CDTF">2024-08-16T07:47:34Z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EC40CB5BAA8C4DE2BB0838975775086B_11</vt:lpwstr>
  </property>
</Properties>
</file>