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1F934">
      <w:pPr>
        <w:jc w:val="center"/>
        <w:rPr>
          <w:rFonts w:hint="eastAsia"/>
          <w:b/>
          <w:bCs/>
          <w:sz w:val="28"/>
          <w:szCs w:val="28"/>
          <w:lang w:val="en-US" w:eastAsia="zh-CN"/>
        </w:rPr>
      </w:pPr>
      <w:r>
        <w:rPr>
          <w:rFonts w:hint="eastAsia"/>
          <w:b/>
          <w:bCs/>
          <w:sz w:val="44"/>
          <w:szCs w:val="44"/>
          <w:lang w:val="en-US" w:eastAsia="zh-CN"/>
        </w:rPr>
        <w:t>中泰国庆</w:t>
      </w:r>
      <w:r>
        <w:rPr>
          <w:rFonts w:hint="default"/>
          <w:b/>
          <w:bCs/>
          <w:sz w:val="44"/>
          <w:szCs w:val="44"/>
          <w:lang w:eastAsia="zh-CN"/>
        </w:rPr>
        <w:t>专辑|</w:t>
      </w:r>
      <w:r>
        <w:rPr>
          <w:rFonts w:hint="eastAsia"/>
          <w:b/>
          <w:bCs/>
          <w:sz w:val="44"/>
          <w:szCs w:val="44"/>
          <w:lang w:val="en-US" w:eastAsia="zh-CN"/>
        </w:rPr>
        <w:t>祖国 我与你 共成长</w:t>
      </w:r>
    </w:p>
    <w:p w14:paraId="3B264088">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default"/>
          <w:b/>
          <w:bCs/>
          <w:sz w:val="28"/>
          <w:szCs w:val="28"/>
          <w:lang w:val="en-US" w:eastAsia="zh-CN"/>
        </w:rPr>
      </w:pPr>
      <w:r>
        <w:rPr>
          <w:rFonts w:hint="eastAsia"/>
          <w:b/>
          <w:bCs/>
          <w:sz w:val="28"/>
          <w:szCs w:val="28"/>
          <w:lang w:val="en-US" w:eastAsia="zh-CN"/>
        </w:rPr>
        <w:t>——新中国75周年华诞之际 听听这个行业里 不同时代的他们想说的话</w:t>
      </w:r>
    </w:p>
    <w:p w14:paraId="05B3CEA6">
      <w:pPr>
        <w:rPr>
          <w:rFonts w:hint="default" w:eastAsiaTheme="minorEastAsia"/>
          <w:lang w:val="en-US" w:eastAsia="zh-CN"/>
        </w:rPr>
      </w:pPr>
    </w:p>
    <w:p w14:paraId="13D1E555">
      <w:pPr>
        <w:jc w:val="center"/>
        <w:rPr>
          <w:rFonts w:hint="default"/>
          <w:color w:val="808080" w:themeColor="background1" w:themeShade="80"/>
          <w:lang w:val="en-US" w:eastAsia="zh-CN"/>
        </w:rPr>
      </w:pPr>
      <w:r>
        <w:rPr>
          <w:rFonts w:hint="eastAsia"/>
          <w:color w:val="808080" w:themeColor="background1" w:themeShade="80"/>
          <w:lang w:val="en-US" w:eastAsia="zh-CN"/>
        </w:rPr>
        <w:t>编辑：中泰宣传部</w:t>
      </w:r>
    </w:p>
    <w:p w14:paraId="647B4E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lang w:val="en-US" w:eastAsia="zh-CN"/>
        </w:rPr>
      </w:pPr>
      <w:r>
        <w:rPr>
          <w:rFonts w:hint="eastAsia"/>
          <w:sz w:val="28"/>
          <w:szCs w:val="28"/>
          <w:lang w:val="en-US" w:eastAsia="zh-CN"/>
        </w:rPr>
        <w:drawing>
          <wp:inline distT="0" distB="0" distL="114300" distR="114300">
            <wp:extent cx="5272405" cy="2244090"/>
            <wp:effectExtent l="0" t="0" r="4445" b="3810"/>
            <wp:docPr id="10" name="图片 1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1"/>
                    <pic:cNvPicPr>
                      <a:picLocks noChangeAspect="1"/>
                    </pic:cNvPicPr>
                  </pic:nvPicPr>
                  <pic:blipFill>
                    <a:blip r:embed="rId4"/>
                    <a:stretch>
                      <a:fillRect/>
                    </a:stretch>
                  </pic:blipFill>
                  <pic:spPr>
                    <a:xfrm>
                      <a:off x="0" y="0"/>
                      <a:ext cx="5272405" cy="2244090"/>
                    </a:xfrm>
                    <a:prstGeom prst="rect">
                      <a:avLst/>
                    </a:prstGeom>
                  </pic:spPr>
                </pic:pic>
              </a:graphicData>
            </a:graphic>
          </wp:inline>
        </w:drawing>
      </w:r>
    </w:p>
    <w:p w14:paraId="61D26D4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eastAsiaTheme="minorEastAsia"/>
          <w:lang w:val="en-US" w:eastAsia="zh-CN"/>
        </w:rPr>
      </w:pPr>
      <w:r>
        <w:rPr>
          <w:rFonts w:hint="eastAsia"/>
          <w:sz w:val="28"/>
          <w:szCs w:val="28"/>
          <w:lang w:val="en-US" w:eastAsia="zh-CN"/>
        </w:rPr>
        <w:t>在悠悠历史长河中，中华文明如璀璨明珠屹立东方，从万年奠基，八千年起源，六千年加速，五千多年进入文明社会，到四千三百年中原崛起，四千年前封建王朝建立，两千两百年的统一多民族国家形成，素来渊源流长。</w:t>
      </w:r>
    </w:p>
    <w:p w14:paraId="63EE971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08C2B9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而在75年前，新中国在战火硝烟中涅槃重生，</w:t>
      </w:r>
      <w:bookmarkStart w:id="0" w:name="_GoBack"/>
      <w:bookmarkEnd w:id="0"/>
      <w:r>
        <w:rPr>
          <w:rFonts w:hint="eastAsia"/>
          <w:sz w:val="28"/>
          <w:szCs w:val="28"/>
          <w:lang w:val="en-US" w:eastAsia="zh-CN"/>
        </w:rPr>
        <w:t>开启了波澜壮阔的发展历程。</w:t>
      </w:r>
    </w:p>
    <w:p w14:paraId="5F9261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F1FDB17">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1949年的10月1日，毛主席在天安门城楼上向全世界庄严宣告：“</w:t>
      </w:r>
      <w:r>
        <w:rPr>
          <w:rFonts w:hint="default"/>
          <w:sz w:val="28"/>
          <w:szCs w:val="28"/>
          <w:lang w:val="en-US" w:eastAsia="zh-CN"/>
        </w:rPr>
        <w:t>中华人民共和国中央人民政府今天成立了</w:t>
      </w:r>
      <w:r>
        <w:rPr>
          <w:rFonts w:hint="eastAsia"/>
          <w:sz w:val="28"/>
          <w:szCs w:val="28"/>
          <w:lang w:val="en-US" w:eastAsia="zh-CN"/>
        </w:rPr>
        <w:t>！”</w:t>
      </w:r>
      <w:r>
        <w:rPr>
          <w:rFonts w:hint="default"/>
          <w:sz w:val="28"/>
          <w:szCs w:val="28"/>
          <w:lang w:val="en-US" w:eastAsia="zh-CN"/>
        </w:rPr>
        <w:t xml:space="preserve"> </w:t>
      </w:r>
    </w:p>
    <w:p w14:paraId="1302960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0A6AA93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default"/>
          <w:sz w:val="28"/>
          <w:szCs w:val="28"/>
          <w:lang w:val="en-US" w:eastAsia="zh-CN"/>
        </w:rPr>
        <w:t>那一刻，全国人民欢呼雀跃，中华民族从此开启了伟大复兴的征程。</w:t>
      </w:r>
    </w:p>
    <w:p w14:paraId="2CBE4AC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16E03D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从最初的一穷二白，到如今的繁荣昌盛，祖国前进的每一步，都凝聚着无数中华儿女的奋斗与拼搏。</w:t>
      </w:r>
    </w:p>
    <w:p w14:paraId="2A0BA6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5BE7B69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每一个时代的他们都与国家同频共振，承担着时代所赋予给他们的使命，也都留有着国家发展的洪流在他们人生里留下的深深印记。</w:t>
      </w:r>
    </w:p>
    <w:p w14:paraId="0CCBAA8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79591EE">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如今，我们在风风雨雨中迎来了新中国成立的75周年，在这个特殊的日子里，让我们一起听听在保安这个行业里，生于不同时代中他们的人生故事，和想要对祖国说的话。</w:t>
      </w:r>
    </w:p>
    <w:p w14:paraId="2C246708">
      <w:pPr>
        <w:keepNext w:val="0"/>
        <w:keepLines w:val="0"/>
        <w:widowControl/>
        <w:suppressLineNumbers w:val="0"/>
        <w:jc w:val="left"/>
      </w:pPr>
    </w:p>
    <w:p w14:paraId="34D1D03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0B124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8"/>
          <w:szCs w:val="28"/>
          <w:lang w:val="en-US" w:eastAsia="zh-CN"/>
        </w:rPr>
      </w:pPr>
      <w:r>
        <w:rPr>
          <w:rFonts w:hint="eastAsia"/>
          <w:b/>
          <w:bCs/>
          <w:color w:val="FF0000"/>
          <w:sz w:val="36"/>
          <w:szCs w:val="36"/>
          <w:lang w:val="en-US" w:eastAsia="zh-CN"/>
        </w:rPr>
        <w:t>60年代：从吃不饱到如今的衣食无忧 我们倍感幸福</w:t>
      </w:r>
    </w:p>
    <w:p w14:paraId="7C4A0D0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60年代，正是新中国刚刚成立的时候，国家又经历了三年自然灾害、物资匮乏，人们的生活条件极其艰苦。</w:t>
      </w:r>
    </w:p>
    <w:p w14:paraId="372962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409B2A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可是有人说，60年代是人们真正当家做主人、积极向上的一代，是中国人扬眉吐气、最理想的一代。</w:t>
      </w:r>
    </w:p>
    <w:p w14:paraId="52E23FB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016ED9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而生于60年代的人们，是承上启下的一代，他们承载了部分上个时代遗留下来的苦难，却又幸运地迎来了改革开放。</w:t>
      </w:r>
    </w:p>
    <w:p w14:paraId="5695701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8567B1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“辛苦、朴素、勤奋和奋斗”等品质始终贯穿着他们的生命，而对未来和生活永远都充满着希望和热情也成为了他们人生中永远的底色。</w:t>
      </w:r>
    </w:p>
    <w:p w14:paraId="16CC72C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30514EB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68595" cy="3531870"/>
            <wp:effectExtent l="0" t="0" r="8255" b="11430"/>
            <wp:docPr id="1" name="图片 1" descr="微信图片_202409291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929111231"/>
                    <pic:cNvPicPr>
                      <a:picLocks noChangeAspect="1"/>
                    </pic:cNvPicPr>
                  </pic:nvPicPr>
                  <pic:blipFill>
                    <a:blip r:embed="rId5"/>
                    <a:stretch>
                      <a:fillRect/>
                    </a:stretch>
                  </pic:blipFill>
                  <pic:spPr>
                    <a:xfrm>
                      <a:off x="0" y="0"/>
                      <a:ext cx="5268595" cy="3531870"/>
                    </a:xfrm>
                    <a:prstGeom prst="rect">
                      <a:avLst/>
                    </a:prstGeom>
                  </pic:spPr>
                </pic:pic>
              </a:graphicData>
            </a:graphic>
          </wp:inline>
        </w:drawing>
      </w:r>
    </w:p>
    <w:p w14:paraId="7CD18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（1966年的国庆节 天安门广场附近的街道）</w:t>
      </w:r>
    </w:p>
    <w:p w14:paraId="19E6615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集团的</w:t>
      </w:r>
      <w:r>
        <w:rPr>
          <w:rFonts w:hint="eastAsia"/>
          <w:b/>
          <w:bCs/>
          <w:sz w:val="28"/>
          <w:szCs w:val="28"/>
          <w:lang w:val="en-US" w:eastAsia="zh-CN"/>
        </w:rPr>
        <w:t>吴鹏和杨付汉</w:t>
      </w:r>
      <w:r>
        <w:rPr>
          <w:rFonts w:hint="eastAsia"/>
          <w:sz w:val="28"/>
          <w:szCs w:val="28"/>
          <w:lang w:val="en-US" w:eastAsia="zh-CN"/>
        </w:rPr>
        <w:t>是两名生于60年代的保安队长，入行多年，他们对待工作兢兢业业，有着独属着他们那一代人的朴素和踏实，而他们的故事也是那一代人的缩影。</w:t>
      </w:r>
    </w:p>
    <w:p w14:paraId="250EFB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29F87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lang w:val="en-US" w:eastAsia="zh-CN"/>
        </w:rPr>
      </w:pPr>
      <w:r>
        <w:rPr>
          <w:rFonts w:hint="eastAsia"/>
          <w:b/>
          <w:bCs/>
          <w:sz w:val="28"/>
          <w:szCs w:val="28"/>
          <w:lang w:val="en-US" w:eastAsia="zh-CN"/>
        </w:rPr>
        <w:t>他们经历过国家的艰难岁月，也感受过改革开放的春风。他们见证过时代飞速变迁和发展，也亲历着祖国翻天覆地的变化，也正因从幼时贫穷到填不饱肚子到如今衣食无忧的巨大反差，所以他们都倍觉如今生活的来之不易与幸福。</w:t>
      </w:r>
    </w:p>
    <w:p w14:paraId="2584F4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5560EA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吴鹏回忆起2005年他刚来到广州时，薪资只有750元，近二十年过去，随着国家的强大，人们的生活水平大幅提高。</w:t>
      </w:r>
    </w:p>
    <w:p w14:paraId="4EB988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4FE812B7">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最让他感受到祖国强大的一瞬间，是1997年香港回归的时刻。当时他在深圳沙头角看着部队进驻香港，天上下着小雨，但是没有一个人打伞，人们的手里都挥舞着五星红旗，那一刻从此便深深刻在了他的脑海里。</w:t>
      </w:r>
    </w:p>
    <w:p w14:paraId="384FE83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lang w:val="en-US" w:eastAsia="zh-CN"/>
        </w:rPr>
      </w:pPr>
      <w:r>
        <w:rPr>
          <w:rFonts w:hint="eastAsia"/>
          <w:sz w:val="28"/>
          <w:szCs w:val="28"/>
          <w:lang w:val="en-US" w:eastAsia="zh-CN"/>
        </w:rPr>
        <w:drawing>
          <wp:inline distT="0" distB="0" distL="114300" distR="114300">
            <wp:extent cx="5271135" cy="3316605"/>
            <wp:effectExtent l="0" t="0" r="5715" b="17145"/>
            <wp:docPr id="2" name="图片 2" descr="微信图片_20240929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29114019"/>
                    <pic:cNvPicPr>
                      <a:picLocks noChangeAspect="1"/>
                    </pic:cNvPicPr>
                  </pic:nvPicPr>
                  <pic:blipFill>
                    <a:blip r:embed="rId6"/>
                    <a:stretch>
                      <a:fillRect/>
                    </a:stretch>
                  </pic:blipFill>
                  <pic:spPr>
                    <a:xfrm>
                      <a:off x="0" y="0"/>
                      <a:ext cx="5271135" cy="3316605"/>
                    </a:xfrm>
                    <a:prstGeom prst="rect">
                      <a:avLst/>
                    </a:prstGeom>
                  </pic:spPr>
                </pic:pic>
              </a:graphicData>
            </a:graphic>
          </wp:inline>
        </w:drawing>
      </w:r>
    </w:p>
    <w:p w14:paraId="6A40B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（1997年香港回归 百姓夹道欢迎）</w:t>
      </w:r>
    </w:p>
    <w:p w14:paraId="0D8F76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b/>
          <w:bCs/>
          <w:sz w:val="28"/>
          <w:szCs w:val="28"/>
          <w:lang w:val="en-US" w:eastAsia="zh-CN"/>
        </w:rPr>
        <w:t>吴鹏说</w:t>
      </w:r>
      <w:r>
        <w:rPr>
          <w:rFonts w:hint="eastAsia"/>
          <w:sz w:val="28"/>
          <w:szCs w:val="28"/>
          <w:lang w:val="en-US" w:eastAsia="zh-CN"/>
        </w:rPr>
        <w:t>：“国家的发展对保安行业的影响也是巨大的。随着国家的发展，社会对保安这份行业的认可度也在不断提高。2008的时候，我还碰到会有人喝醉就直接骂我们看门狗什么的，但是现在基本上都没有这种情况了。这份岗位性质也早已发生了改变，大部分人了解到了安全的重要性，也就不会再轻视这个行业，而我们从刚开始单一的看看门口、维持一下秩序的角色，到现在也是真正把服务两个字刻在心里面。”</w:t>
      </w:r>
    </w:p>
    <w:p w14:paraId="36CA428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0E89DA18">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1AF046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lang w:val="en-US" w:eastAsia="zh-CN"/>
        </w:rPr>
      </w:pPr>
      <w:r>
        <w:rPr>
          <w:rFonts w:hint="eastAsia"/>
          <w:b/>
          <w:bCs/>
          <w:color w:val="FF0000"/>
          <w:sz w:val="36"/>
          <w:szCs w:val="36"/>
          <w:lang w:val="en-US" w:eastAsia="zh-CN"/>
        </w:rPr>
        <w:t>70年代：祖国是我们强大的后盾 而我们是祖国一辈子的战士</w:t>
      </w:r>
    </w:p>
    <w:p w14:paraId="0BEF38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70年代，是个特殊的时代。中国在这个时候开始进入现代化建设时期，国家也迈入经济发展、改革开放的道路。</w:t>
      </w:r>
    </w:p>
    <w:p w14:paraId="5298A3B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467DF7E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“样板戏、地震棚、‘的确良’、喇叭裤、恢复高考、包产到户、改革开放”等字眼成为了那个时代的关键词，给他们的人生留下难以磨灭的印记。</w:t>
      </w:r>
    </w:p>
    <w:p w14:paraId="6D228C9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54B4E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出生于那个时代的他们，见证了新中国从动荡到稳定、从封闭到开放的转变，也见证了新中国从计划经济到市场经济的跨越。而他们的故事，既是一段段奋斗的史诗，也是一曲曲自强不息的赞歌，对祖国和人民的爱贯彻他们的生命。</w:t>
      </w:r>
    </w:p>
    <w:p w14:paraId="774787A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3B801B8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61610" cy="3945890"/>
            <wp:effectExtent l="0" t="0" r="15240" b="16510"/>
            <wp:docPr id="3" name="图片 3" descr="微信图片_202409291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29111558"/>
                    <pic:cNvPicPr>
                      <a:picLocks noChangeAspect="1"/>
                    </pic:cNvPicPr>
                  </pic:nvPicPr>
                  <pic:blipFill>
                    <a:blip r:embed="rId7"/>
                    <a:stretch>
                      <a:fillRect/>
                    </a:stretch>
                  </pic:blipFill>
                  <pic:spPr>
                    <a:xfrm>
                      <a:off x="0" y="0"/>
                      <a:ext cx="5261610" cy="3945890"/>
                    </a:xfrm>
                    <a:prstGeom prst="rect">
                      <a:avLst/>
                    </a:prstGeom>
                  </pic:spPr>
                </pic:pic>
              </a:graphicData>
            </a:graphic>
          </wp:inline>
        </w:drawing>
      </w:r>
    </w:p>
    <w:p w14:paraId="675F39B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（1970年 女知青在劳动之前学习。许魁武/摄）</w:t>
      </w:r>
    </w:p>
    <w:p w14:paraId="33CD28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b/>
          <w:bCs/>
          <w:sz w:val="28"/>
          <w:szCs w:val="28"/>
          <w:lang w:val="en-US" w:eastAsia="zh-CN"/>
        </w:rPr>
        <w:t>集团的</w:t>
      </w:r>
      <w:r>
        <w:rPr>
          <w:rFonts w:hint="default"/>
          <w:b/>
          <w:bCs/>
          <w:sz w:val="28"/>
          <w:szCs w:val="28"/>
          <w:lang w:val="en-US" w:eastAsia="zh-CN"/>
        </w:rPr>
        <w:t>张振文</w:t>
      </w:r>
      <w:r>
        <w:rPr>
          <w:rFonts w:hint="eastAsia"/>
          <w:b/>
          <w:bCs/>
          <w:sz w:val="28"/>
          <w:szCs w:val="28"/>
          <w:lang w:val="en-US" w:eastAsia="zh-CN"/>
        </w:rPr>
        <w:t>和张可清</w:t>
      </w:r>
      <w:r>
        <w:rPr>
          <w:rFonts w:hint="eastAsia"/>
          <w:sz w:val="28"/>
          <w:szCs w:val="28"/>
          <w:lang w:val="en-US" w:eastAsia="zh-CN"/>
        </w:rPr>
        <w:t>是两名出生在70年代的保安队长，他们同样也都是退役军人。生于那个年代的他们，以成为军人而倍感荣耀，因此从小他们就有着军旅梦。</w:t>
      </w:r>
    </w:p>
    <w:p w14:paraId="6AD44F7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AD0D96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1995年，张振文入了伍，在部队的五年，他被评为优秀士兵、优秀班长、优秀党员、优秀士官，甚至带领连队尖子班立过班集体三等功，获得无数荣誉和勋章。</w:t>
      </w:r>
    </w:p>
    <w:p w14:paraId="37BF09B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FC4B0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lang w:val="en-US" w:eastAsia="zh-CN"/>
        </w:rPr>
      </w:pPr>
      <w:r>
        <w:rPr>
          <w:rFonts w:hint="eastAsia"/>
          <w:b/>
          <w:bCs/>
          <w:sz w:val="28"/>
          <w:szCs w:val="28"/>
          <w:lang w:val="en-US" w:eastAsia="zh-CN"/>
        </w:rPr>
        <w:t>退伍不褪色，退役不退志，他们对国家和人民始终怀揣着深切的热爱，于是退伍后他们选择了进入安保行业，脱下戎装的他们始终不曾忘记自己是一名军人，一名战士，以初心，迅速适应了新的角色，在不同的岗位上护航着社会的平安。</w:t>
      </w:r>
    </w:p>
    <w:p w14:paraId="03CF51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lang w:val="en-US" w:eastAsia="zh-CN"/>
        </w:rPr>
      </w:pPr>
    </w:p>
    <w:p w14:paraId="1047D2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sz w:val="28"/>
          <w:szCs w:val="28"/>
          <w:lang w:val="en-US" w:eastAsia="zh-CN"/>
        </w:rPr>
      </w:pPr>
      <w:r>
        <w:rPr>
          <w:rFonts w:hint="eastAsia"/>
          <w:b/>
          <w:bCs/>
          <w:sz w:val="28"/>
          <w:szCs w:val="28"/>
          <w:lang w:val="en-US" w:eastAsia="zh-CN"/>
        </w:rPr>
        <w:drawing>
          <wp:inline distT="0" distB="0" distL="114300" distR="114300">
            <wp:extent cx="5264785" cy="3950335"/>
            <wp:effectExtent l="0" t="0" r="12065" b="12065"/>
            <wp:docPr id="4" name="图片 4" descr="微信图片_2024092911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929111848"/>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14:paraId="1FE19D7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（他们的在岗瞬间）</w:t>
      </w:r>
    </w:p>
    <w:p w14:paraId="23DAEC5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在他们的脑海中，曾有很多个瞬间感受到祖国的强大。</w:t>
      </w:r>
    </w:p>
    <w:p w14:paraId="1CF5CA2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42A7EF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b/>
          <w:bCs/>
          <w:sz w:val="28"/>
          <w:szCs w:val="28"/>
          <w:lang w:val="en-US" w:eastAsia="zh-CN"/>
        </w:rPr>
        <w:t>张振文称</w:t>
      </w:r>
      <w:r>
        <w:rPr>
          <w:rFonts w:hint="eastAsia"/>
          <w:sz w:val="28"/>
          <w:szCs w:val="28"/>
          <w:lang w:val="en-US" w:eastAsia="zh-CN"/>
        </w:rPr>
        <w:t>：“印象中最深刻的国庆节有两次，一次是1999年的时候，中国50华诞之际，澳门回归。还有一次是2000年的千禧年，我当时还在部队，负责在天安门广场打礼花，曾亲眼感受到阅兵时的震撼。而前两年的疫情也让我感受到了中国的强大给我们带来的安全感。”</w:t>
      </w:r>
    </w:p>
    <w:p w14:paraId="20E1671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0F2911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b/>
          <w:bCs/>
          <w:sz w:val="28"/>
          <w:szCs w:val="28"/>
          <w:lang w:val="en-US" w:eastAsia="zh-CN"/>
        </w:rPr>
        <w:t>张可清表示</w:t>
      </w:r>
      <w:r>
        <w:rPr>
          <w:rFonts w:hint="eastAsia"/>
          <w:sz w:val="28"/>
          <w:szCs w:val="28"/>
          <w:lang w:val="en-US" w:eastAsia="zh-CN"/>
        </w:rPr>
        <w:t>：“2019年的国庆阅兵让我印象最深刻，不仅让我想起了在部队里的那段日子，也回想起了我们建国之初的阅兵就像是万国牌复古装备大赏，而现在我们的阅兵却是各种世界先进科技武器大赏。中国走到这一步，都是用无数先辈们的鲜血换来的，这也更让我觉得我们的和平和安宁来之不易。”</w:t>
      </w:r>
    </w:p>
    <w:p w14:paraId="4AA1C57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51D7FAF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b/>
          <w:bCs/>
          <w:sz w:val="28"/>
          <w:szCs w:val="28"/>
          <w:lang w:val="en-US" w:eastAsia="zh-CN"/>
        </w:rPr>
      </w:pPr>
      <w:r>
        <w:rPr>
          <w:rFonts w:hint="eastAsia"/>
          <w:b/>
          <w:bCs/>
          <w:sz w:val="28"/>
          <w:szCs w:val="28"/>
          <w:lang w:val="en-US" w:eastAsia="zh-CN"/>
        </w:rPr>
        <w:t>“其实进入到这个行业，每次的节假日也都是我们最忙碌的时候。虽然要加班，但是想到在这个喜庆时刻我能够为社会安稳贡献自己一份微薄的力量也挺开心的。”</w:t>
      </w:r>
    </w:p>
    <w:p w14:paraId="6B36827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0DF6C2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lang w:val="en-US" w:eastAsia="zh-CN"/>
        </w:rPr>
      </w:pPr>
      <w:r>
        <w:rPr>
          <w:rFonts w:hint="eastAsia"/>
          <w:b/>
          <w:bCs/>
          <w:color w:val="FF0000"/>
          <w:sz w:val="36"/>
          <w:szCs w:val="36"/>
          <w:lang w:val="en-US" w:eastAsia="zh-CN"/>
        </w:rPr>
        <w:t>80年代：我们的身后 就是时代变革与发展的影子</w:t>
      </w:r>
    </w:p>
    <w:p w14:paraId="0FFEFBD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80年代，是中国改革开放的初期，那是一个充满着变化和机遇的时代。那个时代的国家对内改革、对外开放，开始向市场经济转轨，同时影响深远的计划生育政策正式施行，对个人和国家来说，80年代都是关键的历史节点。</w:t>
      </w:r>
    </w:p>
    <w:p w14:paraId="5117D0D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3A776DE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对于很多80后的人来说，他们的童年和青少年时期都是在一个快速变化的时代中度过的。从煤油灯到电灯，从黑白电视到现在的智能电视。</w:t>
      </w:r>
    </w:p>
    <w:p w14:paraId="2688A314">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530854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有人说，80年代是拨乱反正的时代，是激情燃烧的时代，也是拥抱世界的时代，一切混乱无序，却又欣欣向荣，它是充满烟火气的，却也是诗意的，浪漫的，激昂向上又充满情怀和希望的一个时代。</w:t>
      </w:r>
    </w:p>
    <w:p w14:paraId="018EA5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7E977B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从十年浩劫中苏醒，从混沌迷茫中回归人性，告别物资短缺、知识短缺、精神短缺和思想短缺迎来百花齐放的80年代，虽无法比肩先秦时期的百家争鸣，却也给一代人带来了难以忘怀的美好记忆。</w:t>
      </w:r>
    </w:p>
    <w:p w14:paraId="3B6BD47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2425EDF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“激情、浪漫、理想主义”是属于这个时代的标签，也成为在这一代出生的他们人生中的深沉底色，悄无声息地影响着他们的人生。</w:t>
      </w:r>
    </w:p>
    <w:p w14:paraId="6D8A4C9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5F55C5A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67325" cy="3281680"/>
            <wp:effectExtent l="0" t="0" r="9525" b="13970"/>
            <wp:docPr id="5" name="图片 5" descr="微信图片_202409291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9112317"/>
                    <pic:cNvPicPr>
                      <a:picLocks noChangeAspect="1"/>
                    </pic:cNvPicPr>
                  </pic:nvPicPr>
                  <pic:blipFill>
                    <a:blip r:embed="rId9"/>
                    <a:stretch>
                      <a:fillRect/>
                    </a:stretch>
                  </pic:blipFill>
                  <pic:spPr>
                    <a:xfrm>
                      <a:off x="0" y="0"/>
                      <a:ext cx="5267325" cy="3281680"/>
                    </a:xfrm>
                    <a:prstGeom prst="rect">
                      <a:avLst/>
                    </a:prstGeom>
                  </pic:spPr>
                </pic:pic>
              </a:graphicData>
            </a:graphic>
          </wp:inline>
        </w:drawing>
      </w:r>
    </w:p>
    <w:p w14:paraId="515BF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（在80年代最好的座位是爸爸二八大杠的后座位）</w:t>
      </w:r>
    </w:p>
    <w:p w14:paraId="221FC3E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集团的保安队长</w:t>
      </w:r>
      <w:r>
        <w:rPr>
          <w:rFonts w:hint="eastAsia"/>
          <w:b/>
          <w:bCs/>
          <w:sz w:val="28"/>
          <w:szCs w:val="28"/>
          <w:lang w:val="en-US" w:eastAsia="zh-CN"/>
        </w:rPr>
        <w:t>钟振智</w:t>
      </w:r>
      <w:r>
        <w:rPr>
          <w:rFonts w:hint="eastAsia"/>
          <w:sz w:val="28"/>
          <w:szCs w:val="28"/>
          <w:lang w:val="en-US" w:eastAsia="zh-CN"/>
        </w:rPr>
        <w:t>就出生在这样的80年代。他印象中最深刻的国庆节几乎都在儿时。</w:t>
      </w:r>
    </w:p>
    <w:p w14:paraId="10B527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028E32C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小时候一到国庆放假我们就会去疯玩，三五成群跑去小溪抓鱼抓螃蟹，上山抓鸟，玩的不亦乐乎。那时候空气清新，水是清澈甘甜的，雨后能嗅到泥土的芬芳，夏季雨后的坑塘可以洗澡、戏水，吃的种类虽然不多，但都是健康食品，也没有那么多的科技和狠活。小时候我们听到癌症白血病这类的词极少，现在这种病好像很多了。”</w:t>
      </w:r>
    </w:p>
    <w:p w14:paraId="55F3B7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90FD54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钟振智能够说出许多儿时的快乐，那种纯粹与简单现在仍然被珍藏在他的人生记忆里，不舍得丢弃。</w:t>
      </w:r>
    </w:p>
    <w:p w14:paraId="4A4753E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3DBFF2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lang w:val="en-US" w:eastAsia="zh-CN"/>
        </w:rPr>
      </w:pPr>
      <w:r>
        <w:rPr>
          <w:rFonts w:hint="eastAsia"/>
          <w:sz w:val="28"/>
          <w:szCs w:val="28"/>
          <w:lang w:val="en-US" w:eastAsia="zh-CN"/>
        </w:rPr>
        <w:drawing>
          <wp:inline distT="0" distB="0" distL="114300" distR="114300">
            <wp:extent cx="5264785" cy="3218815"/>
            <wp:effectExtent l="0" t="0" r="0" b="0"/>
            <wp:docPr id="6" name="图片 6" descr="微信图片_202409291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929113340"/>
                    <pic:cNvPicPr>
                      <a:picLocks noChangeAspect="1"/>
                    </pic:cNvPicPr>
                  </pic:nvPicPr>
                  <pic:blipFill>
                    <a:blip r:embed="rId10"/>
                    <a:srcRect b="18452"/>
                    <a:stretch>
                      <a:fillRect/>
                    </a:stretch>
                  </pic:blipFill>
                  <pic:spPr>
                    <a:xfrm>
                      <a:off x="0" y="0"/>
                      <a:ext cx="5264785" cy="3218815"/>
                    </a:xfrm>
                    <a:prstGeom prst="rect">
                      <a:avLst/>
                    </a:prstGeom>
                  </pic:spPr>
                </pic:pic>
              </a:graphicData>
            </a:graphic>
          </wp:inline>
        </w:drawing>
      </w:r>
    </w:p>
    <w:p w14:paraId="1D274F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（他们的在岗瞬间）</w:t>
      </w:r>
    </w:p>
    <w:p w14:paraId="0B9F78F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lang w:val="en-US" w:eastAsia="zh-CN"/>
        </w:rPr>
      </w:pPr>
      <w:r>
        <w:rPr>
          <w:rFonts w:hint="eastAsia"/>
          <w:b/>
          <w:bCs/>
          <w:sz w:val="28"/>
          <w:szCs w:val="28"/>
          <w:lang w:val="en-US" w:eastAsia="zh-CN"/>
        </w:rPr>
        <w:t>他承认如今社会中科技发展所带来的便利，却也能直面并坦言社会如今发展中所存在的种种问题，从最基本的民生，到教育医疗，那是与每个人都息息相关的部分，也是国家前进过程中无法逃避和被忽视的一部分。</w:t>
      </w:r>
    </w:p>
    <w:p w14:paraId="19BF56E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3BA991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80年代出生的他们已经更加具有思想力的表述和更加敏锐的看法，他们对于国家和社会的发展，对于自己的人生和工作也都有着更独到的见解和辩证的看待，而清晰呈现在他们身后的就是时代变革和发展的影子。</w:t>
      </w:r>
    </w:p>
    <w:p w14:paraId="4CAFEFCE">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010A0C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8"/>
          <w:szCs w:val="28"/>
          <w:lang w:val="en-US" w:eastAsia="zh-CN"/>
        </w:rPr>
      </w:pPr>
      <w:r>
        <w:rPr>
          <w:rFonts w:hint="eastAsia"/>
          <w:b/>
          <w:bCs/>
          <w:color w:val="FF0000"/>
          <w:sz w:val="36"/>
          <w:szCs w:val="36"/>
          <w:lang w:val="en-US" w:eastAsia="zh-CN"/>
        </w:rPr>
        <w:t>90年代：困难的时候 祖国总是会第一时间伸出援手</w:t>
      </w:r>
    </w:p>
    <w:p w14:paraId="0EC22C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90年代，是一个新与旧剧剧烈碰撞的时期，是挑战与机遇并存的时代。</w:t>
      </w:r>
    </w:p>
    <w:p w14:paraId="7A0BC0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0865C5F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商品经济将社会裹挟进全球化的洪流，信息化的发展与冲击将人与人之间拉到前所未有的近距离，使得这个时代繁荣却又颓败、丰盛却又空虚，多种对立的景观以多元的状态同时存在。</w:t>
      </w:r>
    </w:p>
    <w:p w14:paraId="1B8AFB1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21D670D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《大江大河》里的宋运辉说“何其有幸，赶上了蒸腾日上的时代。”</w:t>
      </w:r>
    </w:p>
    <w:p w14:paraId="455C2E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1990年的北京亚运会，1994年的三峡工程，1997年的香港回归，1999年的澳门回归和“神州一号”飞船发射成功，国家一雪曾经的耻辱进入了飞速发展的新时期。</w:t>
      </w:r>
    </w:p>
    <w:p w14:paraId="05FAD0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530D13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90后是在祖国繁荣和和平时期长大的，那些山河破碎、落后挨打的历史、那些一穷二白、艰辛苦涩的岁月便只成为了历史课本上的一行行文字，父辈口里一句句沉重而压抑的语言，而从小经受爱国主义思想教育的他们，见证着祖国从科技、交通到信息技术方方面面立足于世界之林的伟大历程。</w:t>
      </w:r>
    </w:p>
    <w:p w14:paraId="6753CC3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10B0A6E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也有人说：如果说80年代是“浪漫主义”，那么90年代就是地地道道的现实主义，是个物欲膨胀的年代。商店里的商品琳琅满目，不断升级换代，而中国社会也进行了极为现实的演变和重组。</w:t>
      </w:r>
    </w:p>
    <w:p w14:paraId="6EE7813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p>
    <w:p w14:paraId="3BE6BD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8"/>
          <w:szCs w:val="28"/>
          <w:lang w:val="en-US" w:eastAsia="zh-CN"/>
        </w:rPr>
      </w:pPr>
      <w:r>
        <w:rPr>
          <w:rFonts w:hint="eastAsia"/>
          <w:sz w:val="28"/>
          <w:szCs w:val="28"/>
          <w:lang w:val="en-US" w:eastAsia="zh-CN"/>
        </w:rPr>
        <w:t>而奔溃、重组和差距等词逐渐穿插在这个时代里，一点点改变着无数人的命运和生活。</w:t>
      </w:r>
    </w:p>
    <w:p w14:paraId="1464922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73675" cy="3586480"/>
            <wp:effectExtent l="0" t="0" r="3175" b="13970"/>
            <wp:docPr id="7" name="图片 7" descr="微信图片_202409291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929112703"/>
                    <pic:cNvPicPr>
                      <a:picLocks noChangeAspect="1"/>
                    </pic:cNvPicPr>
                  </pic:nvPicPr>
                  <pic:blipFill>
                    <a:blip r:embed="rId11"/>
                    <a:stretch>
                      <a:fillRect/>
                    </a:stretch>
                  </pic:blipFill>
                  <pic:spPr>
                    <a:xfrm>
                      <a:off x="0" y="0"/>
                      <a:ext cx="5273675" cy="3586480"/>
                    </a:xfrm>
                    <a:prstGeom prst="rect">
                      <a:avLst/>
                    </a:prstGeom>
                  </pic:spPr>
                </pic:pic>
              </a:graphicData>
            </a:graphic>
          </wp:inline>
        </w:drawing>
      </w:r>
    </w:p>
    <w:p w14:paraId="48D1D6A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808080" w:themeColor="background1" w:themeShade="80"/>
          <w:sz w:val="18"/>
          <w:szCs w:val="18"/>
          <w:lang w:val="en-US" w:eastAsia="zh-CN"/>
        </w:rPr>
      </w:pPr>
      <w:r>
        <w:rPr>
          <w:rFonts w:hint="eastAsia"/>
          <w:b/>
          <w:bCs/>
          <w:color w:val="808080" w:themeColor="background1" w:themeShade="80"/>
          <w:sz w:val="18"/>
          <w:szCs w:val="18"/>
          <w:lang w:val="en-US" w:eastAsia="zh-CN"/>
        </w:rPr>
        <w:t>（1999年的国庆节北京天安门 建国50周年阅兵）</w:t>
      </w:r>
    </w:p>
    <w:p w14:paraId="758A979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集团的队长</w:t>
      </w:r>
      <w:r>
        <w:rPr>
          <w:rFonts w:hint="eastAsia"/>
          <w:b/>
          <w:bCs/>
          <w:sz w:val="28"/>
          <w:szCs w:val="28"/>
          <w:lang w:val="en-US" w:eastAsia="zh-CN"/>
        </w:rPr>
        <w:t>陶振飞</w:t>
      </w:r>
      <w:r>
        <w:rPr>
          <w:rFonts w:hint="eastAsia"/>
          <w:sz w:val="28"/>
          <w:szCs w:val="28"/>
          <w:lang w:val="en-US" w:eastAsia="zh-CN"/>
        </w:rPr>
        <w:t>就是一名标准的90后，他凭借着细致耐心的服务在短短五个月升至队长，并在工作中持续学习着服务、消防知识以及为人处事的技巧。</w:t>
      </w:r>
    </w:p>
    <w:p w14:paraId="0361FF0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4DA52B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节假日的他也一直坚守在岗位上，为此只有每年过年的时候才回去。而在岗期间，即使人流量相对固定，他也没有丝毫懈怠，他称这是为社会的平安尽一份力。</w:t>
      </w:r>
    </w:p>
    <w:p w14:paraId="211DF1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宋体" w:cs="Segoe UI"/>
          <w:i w:val="0"/>
          <w:iCs w:val="0"/>
          <w:caps w:val="0"/>
          <w:color w:val="1C1F23"/>
          <w:spacing w:val="0"/>
          <w:sz w:val="27"/>
          <w:szCs w:val="27"/>
          <w:shd w:val="clear" w:fill="FFFFFF"/>
          <w:lang w:val="en-US" w:eastAsia="zh-CN"/>
        </w:rPr>
      </w:pPr>
    </w:p>
    <w:p w14:paraId="29196FC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宋体" w:cs="Segoe UI"/>
          <w:b/>
          <w:bCs/>
          <w:i w:val="0"/>
          <w:iCs w:val="0"/>
          <w:caps w:val="0"/>
          <w:color w:val="1C1F23"/>
          <w:spacing w:val="0"/>
          <w:sz w:val="27"/>
          <w:szCs w:val="27"/>
          <w:shd w:val="clear" w:fill="FFFFFF"/>
          <w:lang w:val="en-US" w:eastAsia="zh-CN"/>
        </w:rPr>
      </w:pPr>
      <w:r>
        <w:rPr>
          <w:rFonts w:hint="eastAsia" w:ascii="Segoe UI" w:hAnsi="Segoe UI" w:eastAsia="宋体" w:cs="Segoe UI"/>
          <w:b/>
          <w:bCs/>
          <w:i w:val="0"/>
          <w:iCs w:val="0"/>
          <w:caps w:val="0"/>
          <w:color w:val="1C1F23"/>
          <w:spacing w:val="0"/>
          <w:sz w:val="27"/>
          <w:szCs w:val="27"/>
          <w:shd w:val="clear" w:fill="FFFFFF"/>
          <w:lang w:val="en-US" w:eastAsia="zh-CN"/>
        </w:rPr>
        <w:t>他直言：“在我的印象里，困难的时候，祖国总是会第一时间伸出援手的，不管是发生了自然灾害，还是突发危机，国家都会快速行动，全力保障人民的生命和财产安全，这是给到国人心底很足的一种安全感，这种感觉让人很温暖，很安心。而这种感觉其实也是作为一名安保人可以全力以赴去带给客户单位和人民群众的。”</w:t>
      </w:r>
    </w:p>
    <w:p w14:paraId="0545003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Segoe UI" w:hAnsi="Segoe UI" w:eastAsia="宋体" w:cs="Segoe UI"/>
          <w:i w:val="0"/>
          <w:iCs w:val="0"/>
          <w:caps w:val="0"/>
          <w:color w:val="1C1F23"/>
          <w:spacing w:val="0"/>
          <w:sz w:val="27"/>
          <w:szCs w:val="27"/>
          <w:shd w:val="clear" w:fill="FFFFFF"/>
          <w:lang w:val="en-US" w:eastAsia="zh-CN"/>
        </w:rPr>
      </w:pPr>
    </w:p>
    <w:p w14:paraId="6FAF87B8">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eastAsia="zh-CN"/>
        </w:rPr>
        <w:t>“</w:t>
      </w:r>
      <w:r>
        <w:rPr>
          <w:rFonts w:hint="eastAsia" w:ascii="Segoe UI" w:hAnsi="Segoe UI" w:eastAsia="宋体" w:cs="Segoe UI"/>
          <w:i w:val="0"/>
          <w:iCs w:val="0"/>
          <w:caps w:val="0"/>
          <w:color w:val="1C1F23"/>
          <w:spacing w:val="0"/>
          <w:sz w:val="27"/>
          <w:szCs w:val="27"/>
          <w:shd w:val="clear" w:fill="FFFFFF"/>
          <w:lang w:val="en-US" w:eastAsia="zh-CN"/>
        </w:rPr>
        <w:t>我以我的祖国为骄傲。”</w:t>
      </w:r>
    </w:p>
    <w:p w14:paraId="6D58D0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p>
    <w:p w14:paraId="3B8E5B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6690" cy="3810000"/>
            <wp:effectExtent l="0" t="0" r="0" b="0"/>
            <wp:docPr id="8" name="图片 8" descr="微信图片_2024092911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929112818"/>
                    <pic:cNvPicPr>
                      <a:picLocks noChangeAspect="1"/>
                    </pic:cNvPicPr>
                  </pic:nvPicPr>
                  <pic:blipFill>
                    <a:blip r:embed="rId12"/>
                    <a:srcRect t="17349" b="28406"/>
                    <a:stretch>
                      <a:fillRect/>
                    </a:stretch>
                  </pic:blipFill>
                  <pic:spPr>
                    <a:xfrm>
                      <a:off x="0" y="0"/>
                      <a:ext cx="5266690" cy="3810000"/>
                    </a:xfrm>
                    <a:prstGeom prst="rect">
                      <a:avLst/>
                    </a:prstGeom>
                  </pic:spPr>
                </pic:pic>
              </a:graphicData>
            </a:graphic>
          </wp:inline>
        </w:drawing>
      </w:r>
    </w:p>
    <w:p w14:paraId="03A8AE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Segoe UI" w:hAnsi="Segoe UI" w:eastAsia="宋体" w:cs="Segoe UI"/>
          <w:b/>
          <w:bCs/>
          <w:i w:val="0"/>
          <w:iCs w:val="0"/>
          <w:caps w:val="0"/>
          <w:color w:val="808080" w:themeColor="background1" w:themeShade="80"/>
          <w:spacing w:val="0"/>
          <w:sz w:val="18"/>
          <w:szCs w:val="18"/>
          <w:shd w:val="clear" w:fill="FFFFFF"/>
          <w:lang w:val="en-US" w:eastAsia="zh-CN"/>
        </w:rPr>
      </w:pPr>
      <w:r>
        <w:rPr>
          <w:rFonts w:hint="eastAsia" w:ascii="Segoe UI" w:hAnsi="Segoe UI" w:eastAsia="宋体" w:cs="Segoe UI"/>
          <w:b/>
          <w:bCs/>
          <w:i w:val="0"/>
          <w:iCs w:val="0"/>
          <w:caps w:val="0"/>
          <w:color w:val="808080" w:themeColor="background1" w:themeShade="80"/>
          <w:spacing w:val="0"/>
          <w:sz w:val="18"/>
          <w:szCs w:val="18"/>
          <w:shd w:val="clear" w:fill="FFFFFF"/>
          <w:lang w:eastAsia="zh-CN"/>
        </w:rPr>
        <w:t>（</w:t>
      </w:r>
      <w:r>
        <w:rPr>
          <w:rFonts w:hint="eastAsia" w:ascii="Segoe UI" w:hAnsi="Segoe UI" w:eastAsia="宋体" w:cs="Segoe UI"/>
          <w:b/>
          <w:bCs/>
          <w:i w:val="0"/>
          <w:iCs w:val="0"/>
          <w:caps w:val="0"/>
          <w:color w:val="808080" w:themeColor="background1" w:themeShade="80"/>
          <w:spacing w:val="0"/>
          <w:sz w:val="18"/>
          <w:szCs w:val="18"/>
          <w:shd w:val="clear" w:fill="FFFFFF"/>
          <w:lang w:val="en-US" w:eastAsia="zh-CN"/>
        </w:rPr>
        <w:t>他们的在岗瞬间）</w:t>
      </w:r>
    </w:p>
    <w:p w14:paraId="382720D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天下之本在国，国之本在家，家国情怀如同一条柔韧的纽带，将每个人的成长与家国紧密相连，个人的命运、家庭的幸福、国家的前途，同频共振、相依相偎。</w:t>
      </w:r>
    </w:p>
    <w:p w14:paraId="6439A81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p>
    <w:p w14:paraId="52A3BC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r>
        <w:rPr>
          <w:rFonts w:hint="eastAsia" w:ascii="Segoe UI" w:hAnsi="Segoe UI" w:eastAsia="宋体" w:cs="Segoe UI"/>
          <w:i w:val="0"/>
          <w:iCs w:val="0"/>
          <w:caps w:val="0"/>
          <w:color w:val="1C1F23"/>
          <w:spacing w:val="0"/>
          <w:sz w:val="27"/>
          <w:szCs w:val="27"/>
          <w:shd w:val="clear" w:fill="FFFFFF"/>
          <w:lang w:val="en-US" w:eastAsia="zh-CN"/>
        </w:rPr>
        <w:t>生于</w:t>
      </w:r>
      <w:r>
        <w:rPr>
          <w:rFonts w:hint="eastAsia" w:ascii="Segoe UI" w:hAnsi="Segoe UI" w:eastAsia="Segoe UI" w:cs="Segoe UI"/>
          <w:i w:val="0"/>
          <w:iCs w:val="0"/>
          <w:caps w:val="0"/>
          <w:color w:val="1C1F23"/>
          <w:spacing w:val="0"/>
          <w:sz w:val="27"/>
          <w:szCs w:val="27"/>
          <w:shd w:val="clear" w:fill="FFFFFF"/>
        </w:rPr>
        <w:t>不同的年代</w:t>
      </w:r>
      <w:r>
        <w:rPr>
          <w:rFonts w:hint="eastAsia" w:ascii="Segoe UI" w:hAnsi="Segoe UI" w:eastAsia="宋体" w:cs="Segoe UI"/>
          <w:i w:val="0"/>
          <w:iCs w:val="0"/>
          <w:caps w:val="0"/>
          <w:color w:val="1C1F23"/>
          <w:spacing w:val="0"/>
          <w:sz w:val="27"/>
          <w:szCs w:val="27"/>
          <w:shd w:val="clear" w:fill="FFFFFF"/>
          <w:lang w:val="en-US" w:eastAsia="zh-CN"/>
        </w:rPr>
        <w:t>的他们虽然</w:t>
      </w:r>
      <w:r>
        <w:rPr>
          <w:rFonts w:hint="eastAsia" w:ascii="Segoe UI" w:hAnsi="Segoe UI" w:eastAsia="Segoe UI" w:cs="Segoe UI"/>
          <w:i w:val="0"/>
          <w:iCs w:val="0"/>
          <w:caps w:val="0"/>
          <w:color w:val="1C1F23"/>
          <w:spacing w:val="0"/>
          <w:sz w:val="27"/>
          <w:szCs w:val="27"/>
          <w:shd w:val="clear" w:fill="FFFFFF"/>
        </w:rPr>
        <w:t>有着</w:t>
      </w:r>
      <w:r>
        <w:rPr>
          <w:rFonts w:hint="eastAsia" w:ascii="Segoe UI" w:hAnsi="Segoe UI" w:eastAsia="宋体" w:cs="Segoe UI"/>
          <w:i w:val="0"/>
          <w:iCs w:val="0"/>
          <w:caps w:val="0"/>
          <w:color w:val="1C1F23"/>
          <w:spacing w:val="0"/>
          <w:sz w:val="27"/>
          <w:szCs w:val="27"/>
          <w:shd w:val="clear" w:fill="FFFFFF"/>
          <w:lang w:val="en-US" w:eastAsia="zh-CN"/>
        </w:rPr>
        <w:t>截然不同的人生、</w:t>
      </w:r>
      <w:r>
        <w:rPr>
          <w:rFonts w:hint="eastAsia" w:ascii="Segoe UI" w:hAnsi="Segoe UI" w:eastAsia="Segoe UI" w:cs="Segoe UI"/>
          <w:i w:val="0"/>
          <w:iCs w:val="0"/>
          <w:caps w:val="0"/>
          <w:color w:val="1C1F23"/>
          <w:spacing w:val="0"/>
          <w:sz w:val="27"/>
          <w:szCs w:val="27"/>
          <w:shd w:val="clear" w:fill="FFFFFF"/>
        </w:rPr>
        <w:t>故事</w:t>
      </w:r>
      <w:r>
        <w:rPr>
          <w:rFonts w:hint="eastAsia" w:ascii="Segoe UI" w:hAnsi="Segoe UI" w:eastAsia="宋体" w:cs="Segoe UI"/>
          <w:i w:val="0"/>
          <w:iCs w:val="0"/>
          <w:caps w:val="0"/>
          <w:color w:val="1C1F23"/>
          <w:spacing w:val="0"/>
          <w:sz w:val="27"/>
          <w:szCs w:val="27"/>
          <w:shd w:val="clear" w:fill="FFFFFF"/>
          <w:lang w:val="en-US" w:eastAsia="zh-CN"/>
        </w:rPr>
        <w:t>和感受</w:t>
      </w:r>
      <w:r>
        <w:rPr>
          <w:rFonts w:hint="eastAsia" w:ascii="Segoe UI" w:hAnsi="Segoe UI" w:eastAsia="Segoe UI" w:cs="Segoe UI"/>
          <w:i w:val="0"/>
          <w:iCs w:val="0"/>
          <w:caps w:val="0"/>
          <w:color w:val="1C1F23"/>
          <w:spacing w:val="0"/>
          <w:sz w:val="27"/>
          <w:szCs w:val="27"/>
          <w:shd w:val="clear" w:fill="FFFFFF"/>
        </w:rPr>
        <w:t>，却都怀揣着相同的</w:t>
      </w:r>
      <w:r>
        <w:rPr>
          <w:rFonts w:hint="eastAsia" w:ascii="Segoe UI" w:hAnsi="Segoe UI" w:eastAsia="宋体" w:cs="Segoe UI"/>
          <w:i w:val="0"/>
          <w:iCs w:val="0"/>
          <w:caps w:val="0"/>
          <w:color w:val="1C1F23"/>
          <w:spacing w:val="0"/>
          <w:sz w:val="27"/>
          <w:szCs w:val="27"/>
          <w:shd w:val="clear" w:fill="FFFFFF"/>
          <w:lang w:val="en-US" w:eastAsia="zh-CN"/>
        </w:rPr>
        <w:t>家国</w:t>
      </w:r>
      <w:r>
        <w:rPr>
          <w:rFonts w:hint="eastAsia" w:ascii="Segoe UI" w:hAnsi="Segoe UI" w:eastAsia="Segoe UI" w:cs="Segoe UI"/>
          <w:i w:val="0"/>
          <w:iCs w:val="0"/>
          <w:caps w:val="0"/>
          <w:color w:val="1C1F23"/>
          <w:spacing w:val="0"/>
          <w:sz w:val="27"/>
          <w:szCs w:val="27"/>
          <w:shd w:val="clear" w:fill="FFFFFF"/>
        </w:rPr>
        <w:t>情怀。</w:t>
      </w:r>
    </w:p>
    <w:p w14:paraId="6CAD0D1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p>
    <w:p w14:paraId="7B5435B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b/>
          <w:bCs/>
          <w:i w:val="0"/>
          <w:iCs w:val="0"/>
          <w:caps w:val="0"/>
          <w:color w:val="1C1F23"/>
          <w:spacing w:val="0"/>
          <w:sz w:val="27"/>
          <w:szCs w:val="27"/>
          <w:shd w:val="clear" w:fill="FFFFFF"/>
        </w:rPr>
      </w:pPr>
      <w:r>
        <w:rPr>
          <w:rFonts w:hint="eastAsia" w:ascii="Segoe UI" w:hAnsi="Segoe UI" w:eastAsia="Segoe UI" w:cs="Segoe UI"/>
          <w:b/>
          <w:bCs/>
          <w:i w:val="0"/>
          <w:iCs w:val="0"/>
          <w:caps w:val="0"/>
          <w:color w:val="1C1F23"/>
          <w:spacing w:val="0"/>
          <w:sz w:val="27"/>
          <w:szCs w:val="27"/>
          <w:shd w:val="clear" w:fill="FFFFFF"/>
        </w:rPr>
        <w:t>从 60 年代</w:t>
      </w:r>
      <w:r>
        <w:rPr>
          <w:rFonts w:hint="eastAsia" w:ascii="Segoe UI" w:hAnsi="Segoe UI" w:eastAsia="宋体" w:cs="Segoe UI"/>
          <w:b/>
          <w:bCs/>
          <w:i w:val="0"/>
          <w:iCs w:val="0"/>
          <w:caps w:val="0"/>
          <w:color w:val="1C1F23"/>
          <w:spacing w:val="0"/>
          <w:sz w:val="27"/>
          <w:szCs w:val="27"/>
          <w:shd w:val="clear" w:fill="FFFFFF"/>
          <w:lang w:val="en-US" w:eastAsia="zh-CN"/>
        </w:rPr>
        <w:t>的艰苦奋斗</w:t>
      </w:r>
      <w:r>
        <w:rPr>
          <w:rFonts w:hint="eastAsia" w:ascii="Segoe UI" w:hAnsi="Segoe UI" w:eastAsia="Segoe UI" w:cs="Segoe UI"/>
          <w:b/>
          <w:bCs/>
          <w:i w:val="0"/>
          <w:iCs w:val="0"/>
          <w:caps w:val="0"/>
          <w:color w:val="1C1F23"/>
          <w:spacing w:val="0"/>
          <w:sz w:val="27"/>
          <w:szCs w:val="27"/>
          <w:shd w:val="clear" w:fill="FFFFFF"/>
        </w:rPr>
        <w:t>，到 70 年代</w:t>
      </w:r>
      <w:r>
        <w:rPr>
          <w:rFonts w:hint="eastAsia" w:ascii="Segoe UI" w:hAnsi="Segoe UI" w:eastAsia="宋体" w:cs="Segoe UI"/>
          <w:b/>
          <w:bCs/>
          <w:i w:val="0"/>
          <w:iCs w:val="0"/>
          <w:caps w:val="0"/>
          <w:color w:val="1C1F23"/>
          <w:spacing w:val="0"/>
          <w:sz w:val="27"/>
          <w:szCs w:val="27"/>
          <w:shd w:val="clear" w:fill="FFFFFF"/>
          <w:lang w:val="en-US" w:eastAsia="zh-CN"/>
        </w:rPr>
        <w:t>的拼搏奋进</w:t>
      </w:r>
      <w:r>
        <w:rPr>
          <w:rFonts w:hint="eastAsia" w:ascii="Segoe UI" w:hAnsi="Segoe UI" w:eastAsia="Segoe UI" w:cs="Segoe UI"/>
          <w:b/>
          <w:bCs/>
          <w:i w:val="0"/>
          <w:iCs w:val="0"/>
          <w:caps w:val="0"/>
          <w:color w:val="1C1F23"/>
          <w:spacing w:val="0"/>
          <w:sz w:val="27"/>
          <w:szCs w:val="27"/>
          <w:shd w:val="clear" w:fill="FFFFFF"/>
        </w:rPr>
        <w:t>，再到 80 年代</w:t>
      </w:r>
      <w:r>
        <w:rPr>
          <w:rFonts w:hint="eastAsia" w:ascii="Segoe UI" w:hAnsi="Segoe UI" w:eastAsia="宋体" w:cs="Segoe UI"/>
          <w:b/>
          <w:bCs/>
          <w:i w:val="0"/>
          <w:iCs w:val="0"/>
          <w:caps w:val="0"/>
          <w:color w:val="1C1F23"/>
          <w:spacing w:val="0"/>
          <w:sz w:val="27"/>
          <w:szCs w:val="27"/>
          <w:shd w:val="clear" w:fill="FFFFFF"/>
          <w:lang w:val="en-US" w:eastAsia="zh-CN"/>
        </w:rPr>
        <w:t>变革思考</w:t>
      </w:r>
      <w:r>
        <w:rPr>
          <w:rFonts w:hint="eastAsia" w:ascii="Segoe UI" w:hAnsi="Segoe UI" w:eastAsia="Segoe UI" w:cs="Segoe UI"/>
          <w:b/>
          <w:bCs/>
          <w:i w:val="0"/>
          <w:iCs w:val="0"/>
          <w:caps w:val="0"/>
          <w:color w:val="1C1F23"/>
          <w:spacing w:val="0"/>
          <w:sz w:val="27"/>
          <w:szCs w:val="27"/>
          <w:shd w:val="clear" w:fill="FFFFFF"/>
        </w:rPr>
        <w:t>，以及 90</w:t>
      </w:r>
      <w:r>
        <w:rPr>
          <w:rFonts w:hint="eastAsia" w:ascii="Segoe UI" w:hAnsi="Segoe UI" w:eastAsia="宋体" w:cs="Segoe UI"/>
          <w:b/>
          <w:bCs/>
          <w:i w:val="0"/>
          <w:iCs w:val="0"/>
          <w:caps w:val="0"/>
          <w:color w:val="1C1F23"/>
          <w:spacing w:val="0"/>
          <w:sz w:val="27"/>
          <w:szCs w:val="27"/>
          <w:shd w:val="clear" w:fill="FFFFFF"/>
          <w:lang w:val="en-US" w:eastAsia="zh-CN"/>
        </w:rPr>
        <w:t>后、00后甚至如今10后的担当作为</w:t>
      </w:r>
      <w:r>
        <w:rPr>
          <w:rFonts w:hint="eastAsia" w:ascii="Segoe UI" w:hAnsi="Segoe UI" w:eastAsia="Segoe UI" w:cs="Segoe UI"/>
          <w:b/>
          <w:bCs/>
          <w:i w:val="0"/>
          <w:iCs w:val="0"/>
          <w:caps w:val="0"/>
          <w:color w:val="1C1F23"/>
          <w:spacing w:val="0"/>
          <w:sz w:val="27"/>
          <w:szCs w:val="27"/>
          <w:shd w:val="clear" w:fill="FFFFFF"/>
        </w:rPr>
        <w:t>，</w:t>
      </w:r>
      <w:r>
        <w:rPr>
          <w:rFonts w:hint="eastAsia" w:ascii="Segoe UI" w:hAnsi="Segoe UI" w:eastAsia="宋体" w:cs="Segoe UI"/>
          <w:b/>
          <w:bCs/>
          <w:i w:val="0"/>
          <w:iCs w:val="0"/>
          <w:caps w:val="0"/>
          <w:color w:val="1C1F23"/>
          <w:spacing w:val="0"/>
          <w:sz w:val="27"/>
          <w:szCs w:val="27"/>
          <w:shd w:val="clear" w:fill="FFFFFF"/>
          <w:lang w:val="en-US" w:eastAsia="zh-CN"/>
        </w:rPr>
        <w:t>一代代的接力棒在岁月和历史的尘烟中被传递，中华儿女们在不同的人生轨迹里、于不同的职业岗位中</w:t>
      </w:r>
      <w:r>
        <w:rPr>
          <w:rFonts w:hint="eastAsia" w:ascii="Segoe UI" w:hAnsi="Segoe UI" w:eastAsia="Segoe UI" w:cs="Segoe UI"/>
          <w:b/>
          <w:bCs/>
          <w:i w:val="0"/>
          <w:iCs w:val="0"/>
          <w:caps w:val="0"/>
          <w:color w:val="1C1F23"/>
          <w:spacing w:val="0"/>
          <w:sz w:val="27"/>
          <w:szCs w:val="27"/>
          <w:shd w:val="clear" w:fill="FFFFFF"/>
        </w:rPr>
        <w:t>，见证着祖国的发展与强大</w:t>
      </w:r>
      <w:r>
        <w:rPr>
          <w:rFonts w:hint="eastAsia" w:ascii="Segoe UI" w:hAnsi="Segoe UI" w:eastAsia="宋体" w:cs="Segoe UI"/>
          <w:b/>
          <w:bCs/>
          <w:i w:val="0"/>
          <w:iCs w:val="0"/>
          <w:caps w:val="0"/>
          <w:color w:val="1C1F23"/>
          <w:spacing w:val="0"/>
          <w:sz w:val="27"/>
          <w:szCs w:val="27"/>
          <w:shd w:val="clear" w:fill="FFFFFF"/>
          <w:lang w:eastAsia="zh-CN"/>
        </w:rPr>
        <w:t>，</w:t>
      </w:r>
      <w:r>
        <w:rPr>
          <w:rFonts w:hint="eastAsia" w:ascii="Segoe UI" w:hAnsi="Segoe UI" w:eastAsia="宋体" w:cs="Segoe UI"/>
          <w:b/>
          <w:bCs/>
          <w:i w:val="0"/>
          <w:iCs w:val="0"/>
          <w:caps w:val="0"/>
          <w:color w:val="1C1F23"/>
          <w:spacing w:val="0"/>
          <w:sz w:val="27"/>
          <w:szCs w:val="27"/>
          <w:shd w:val="clear" w:fill="FFFFFF"/>
          <w:lang w:val="en-US" w:eastAsia="zh-CN"/>
        </w:rPr>
        <w:t>也为祖国的繁荣稳定贡献着自己的力量</w:t>
      </w:r>
      <w:r>
        <w:rPr>
          <w:rFonts w:hint="eastAsia" w:ascii="Segoe UI" w:hAnsi="Segoe UI" w:eastAsia="Segoe UI" w:cs="Segoe UI"/>
          <w:b/>
          <w:bCs/>
          <w:i w:val="0"/>
          <w:iCs w:val="0"/>
          <w:caps w:val="0"/>
          <w:color w:val="1C1F23"/>
          <w:spacing w:val="0"/>
          <w:sz w:val="27"/>
          <w:szCs w:val="27"/>
          <w:shd w:val="clear" w:fill="FFFFFF"/>
        </w:rPr>
        <w:t>。</w:t>
      </w:r>
    </w:p>
    <w:p w14:paraId="7A6B57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p>
    <w:p w14:paraId="5C1AB7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Segoe UI" w:hAnsi="Segoe UI" w:eastAsia="宋体" w:cs="Segoe UI"/>
          <w:i w:val="0"/>
          <w:iCs w:val="0"/>
          <w:caps w:val="0"/>
          <w:color w:val="1C1F23"/>
          <w:spacing w:val="0"/>
          <w:sz w:val="27"/>
          <w:szCs w:val="27"/>
          <w:shd w:val="clear" w:fill="FFFFFF"/>
          <w:lang w:eastAsia="zh-CN"/>
        </w:rPr>
      </w:pPr>
      <w:r>
        <w:rPr>
          <w:rFonts w:hint="eastAsia" w:ascii="Segoe UI" w:hAnsi="Segoe UI" w:eastAsia="宋体" w:cs="Segoe UI"/>
          <w:i w:val="0"/>
          <w:iCs w:val="0"/>
          <w:caps w:val="0"/>
          <w:color w:val="1C1F23"/>
          <w:spacing w:val="0"/>
          <w:sz w:val="27"/>
          <w:szCs w:val="27"/>
          <w:shd w:val="clear" w:fill="FFFFFF"/>
          <w:lang w:eastAsia="zh-CN"/>
        </w:rPr>
        <w:drawing>
          <wp:inline distT="0" distB="0" distL="114300" distR="114300">
            <wp:extent cx="5266690" cy="3510280"/>
            <wp:effectExtent l="0" t="0" r="10160" b="13970"/>
            <wp:docPr id="9" name="图片 9" descr="微信图片_202409291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929114403"/>
                    <pic:cNvPicPr>
                      <a:picLocks noChangeAspect="1"/>
                    </pic:cNvPicPr>
                  </pic:nvPicPr>
                  <pic:blipFill>
                    <a:blip r:embed="rId13"/>
                    <a:stretch>
                      <a:fillRect/>
                    </a:stretch>
                  </pic:blipFill>
                  <pic:spPr>
                    <a:xfrm>
                      <a:off x="0" y="0"/>
                      <a:ext cx="5266690" cy="3510280"/>
                    </a:xfrm>
                    <a:prstGeom prst="rect">
                      <a:avLst/>
                    </a:prstGeom>
                  </pic:spPr>
                </pic:pic>
              </a:graphicData>
            </a:graphic>
          </wp:inline>
        </w:drawing>
      </w:r>
    </w:p>
    <w:p w14:paraId="6AF3855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Segoe UI" w:hAnsi="Segoe UI" w:eastAsia="宋体" w:cs="Segoe UI"/>
          <w:i w:val="0"/>
          <w:iCs w:val="0"/>
          <w:caps w:val="0"/>
          <w:color w:val="1C1F23"/>
          <w:spacing w:val="0"/>
          <w:sz w:val="27"/>
          <w:szCs w:val="27"/>
          <w:shd w:val="clear" w:fill="FFFFFF"/>
          <w:lang w:val="en-US" w:eastAsia="zh-CN"/>
        </w:rPr>
      </w:pPr>
      <w:r>
        <w:rPr>
          <w:rFonts w:hint="eastAsia" w:ascii="Segoe UI" w:hAnsi="Segoe UI" w:eastAsia="宋体" w:cs="Segoe UI"/>
          <w:i w:val="0"/>
          <w:iCs w:val="0"/>
          <w:caps w:val="0"/>
          <w:color w:val="1C1F23"/>
          <w:spacing w:val="0"/>
          <w:sz w:val="27"/>
          <w:szCs w:val="27"/>
          <w:shd w:val="clear" w:fill="FFFFFF"/>
          <w:lang w:val="en-US" w:eastAsia="zh-CN"/>
        </w:rPr>
        <w:t>而</w:t>
      </w:r>
      <w:r>
        <w:rPr>
          <w:rFonts w:hint="eastAsia" w:ascii="Segoe UI" w:hAnsi="Segoe UI" w:eastAsia="Segoe UI" w:cs="Segoe UI"/>
          <w:i w:val="0"/>
          <w:iCs w:val="0"/>
          <w:caps w:val="0"/>
          <w:color w:val="1C1F23"/>
          <w:spacing w:val="0"/>
          <w:sz w:val="27"/>
          <w:szCs w:val="27"/>
          <w:shd w:val="clear" w:fill="FFFFFF"/>
        </w:rPr>
        <w:t>在</w:t>
      </w:r>
      <w:r>
        <w:rPr>
          <w:rFonts w:hint="eastAsia" w:ascii="Segoe UI" w:hAnsi="Segoe UI" w:eastAsia="宋体" w:cs="Segoe UI"/>
          <w:i w:val="0"/>
          <w:iCs w:val="0"/>
          <w:caps w:val="0"/>
          <w:color w:val="1C1F23"/>
          <w:spacing w:val="0"/>
          <w:sz w:val="27"/>
          <w:szCs w:val="27"/>
          <w:shd w:val="clear" w:fill="FFFFFF"/>
          <w:lang w:val="en-US" w:eastAsia="zh-CN"/>
        </w:rPr>
        <w:t>新中国</w:t>
      </w:r>
      <w:r>
        <w:rPr>
          <w:rFonts w:hint="eastAsia" w:ascii="Segoe UI" w:hAnsi="Segoe UI" w:eastAsia="Segoe UI" w:cs="Segoe UI"/>
          <w:i w:val="0"/>
          <w:iCs w:val="0"/>
          <w:caps w:val="0"/>
          <w:color w:val="1C1F23"/>
          <w:spacing w:val="0"/>
          <w:sz w:val="27"/>
          <w:szCs w:val="27"/>
          <w:shd w:val="clear" w:fill="FFFFFF"/>
        </w:rPr>
        <w:t>75 周年华诞之际，他们用自己的行动和心声，表达着对祖国的热爱与祝福。</w:t>
      </w:r>
    </w:p>
    <w:p w14:paraId="4764AE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Segoe UI" w:hAnsi="Segoe UI" w:eastAsia="Segoe UI" w:cs="Segoe UI"/>
          <w:i w:val="0"/>
          <w:iCs w:val="0"/>
          <w:caps w:val="0"/>
          <w:color w:val="1C1F23"/>
          <w:spacing w:val="0"/>
          <w:sz w:val="27"/>
          <w:szCs w:val="27"/>
          <w:shd w:val="clear" w:fill="FFFFFF"/>
        </w:rPr>
      </w:pPr>
    </w:p>
    <w:p w14:paraId="50E410E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七十五载栉风沐雨，七十五载春花秋实，亿万中华儿女意气风发，信心满载，正昂首阔步前行在实现中华民族伟大复兴的康庄大道上，让我们走过苦难辉煌的过去，走在日新月异的现在，走向光明宏大的未来。”</w:t>
      </w:r>
    </w:p>
    <w:p w14:paraId="408BE03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79A30BE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r>
        <w:rPr>
          <w:rFonts w:hint="eastAsia"/>
          <w:sz w:val="28"/>
          <w:szCs w:val="28"/>
          <w:lang w:val="en-US" w:eastAsia="zh-CN"/>
        </w:rPr>
        <w:t>以此文，祝愿祖国和平长久、繁荣昌盛。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iNWU5ZDIyOTY4MTI5NDRiY2JhZjRiMjUzMDA0YWIifQ=="/>
  </w:docVars>
  <w:rsids>
    <w:rsidRoot w:val="6071676B"/>
    <w:rsid w:val="0328714A"/>
    <w:rsid w:val="06A25465"/>
    <w:rsid w:val="06FB7CD5"/>
    <w:rsid w:val="078132CC"/>
    <w:rsid w:val="07DA39BA"/>
    <w:rsid w:val="092B1A8D"/>
    <w:rsid w:val="09436A8B"/>
    <w:rsid w:val="09941263"/>
    <w:rsid w:val="0A1F06F9"/>
    <w:rsid w:val="0B300806"/>
    <w:rsid w:val="0D2B61B4"/>
    <w:rsid w:val="0D3861DB"/>
    <w:rsid w:val="0D4508F8"/>
    <w:rsid w:val="0E2A021A"/>
    <w:rsid w:val="0EAF24CD"/>
    <w:rsid w:val="0F9F2542"/>
    <w:rsid w:val="11B76268"/>
    <w:rsid w:val="13D33102"/>
    <w:rsid w:val="13F92F16"/>
    <w:rsid w:val="14107EB2"/>
    <w:rsid w:val="141C6857"/>
    <w:rsid w:val="14B26247"/>
    <w:rsid w:val="15747FCD"/>
    <w:rsid w:val="168801D3"/>
    <w:rsid w:val="16CC034A"/>
    <w:rsid w:val="183103F7"/>
    <w:rsid w:val="184F4BDC"/>
    <w:rsid w:val="18AE7C99"/>
    <w:rsid w:val="18B338F9"/>
    <w:rsid w:val="1A7E1A1F"/>
    <w:rsid w:val="1C1E0C92"/>
    <w:rsid w:val="1EBD5827"/>
    <w:rsid w:val="1F647304"/>
    <w:rsid w:val="20A4482A"/>
    <w:rsid w:val="224C6559"/>
    <w:rsid w:val="23264FFC"/>
    <w:rsid w:val="232B2612"/>
    <w:rsid w:val="23CD36CA"/>
    <w:rsid w:val="26EF1BA9"/>
    <w:rsid w:val="278A3680"/>
    <w:rsid w:val="2AB71CD0"/>
    <w:rsid w:val="2CA451E4"/>
    <w:rsid w:val="2CE657FC"/>
    <w:rsid w:val="2D6B4704"/>
    <w:rsid w:val="2DC21DC5"/>
    <w:rsid w:val="2EB054B2"/>
    <w:rsid w:val="2F4B33F0"/>
    <w:rsid w:val="2F560A17"/>
    <w:rsid w:val="2FDF5B51"/>
    <w:rsid w:val="303F4223"/>
    <w:rsid w:val="30703D5A"/>
    <w:rsid w:val="320C360F"/>
    <w:rsid w:val="327D450D"/>
    <w:rsid w:val="32DB1233"/>
    <w:rsid w:val="33030EB6"/>
    <w:rsid w:val="33C323F3"/>
    <w:rsid w:val="34055A10"/>
    <w:rsid w:val="34303D0D"/>
    <w:rsid w:val="357C4F4F"/>
    <w:rsid w:val="36A4180B"/>
    <w:rsid w:val="36E7464B"/>
    <w:rsid w:val="385B709E"/>
    <w:rsid w:val="390C2E48"/>
    <w:rsid w:val="3AB931B1"/>
    <w:rsid w:val="3C1F6635"/>
    <w:rsid w:val="3C687FDC"/>
    <w:rsid w:val="3D137B94"/>
    <w:rsid w:val="3D532A3A"/>
    <w:rsid w:val="3DC70614"/>
    <w:rsid w:val="3EF262B8"/>
    <w:rsid w:val="3F060392"/>
    <w:rsid w:val="3F0A7128"/>
    <w:rsid w:val="3FE931E1"/>
    <w:rsid w:val="40636A4F"/>
    <w:rsid w:val="40BA4CA1"/>
    <w:rsid w:val="42621029"/>
    <w:rsid w:val="46A47A64"/>
    <w:rsid w:val="47D920BC"/>
    <w:rsid w:val="48E333B1"/>
    <w:rsid w:val="492139EC"/>
    <w:rsid w:val="49BB3EB8"/>
    <w:rsid w:val="4A225C6E"/>
    <w:rsid w:val="4A5A6BA5"/>
    <w:rsid w:val="4CA566E2"/>
    <w:rsid w:val="4CBF6F3E"/>
    <w:rsid w:val="4D055FA0"/>
    <w:rsid w:val="4E516B22"/>
    <w:rsid w:val="4FE45773"/>
    <w:rsid w:val="50616DC4"/>
    <w:rsid w:val="5184720E"/>
    <w:rsid w:val="51DA0BDC"/>
    <w:rsid w:val="522D1654"/>
    <w:rsid w:val="53F40B5B"/>
    <w:rsid w:val="54AF0F77"/>
    <w:rsid w:val="54E0475B"/>
    <w:rsid w:val="586250E8"/>
    <w:rsid w:val="59A55FF5"/>
    <w:rsid w:val="59C12681"/>
    <w:rsid w:val="5CA93FCD"/>
    <w:rsid w:val="5F593A88"/>
    <w:rsid w:val="60EC092C"/>
    <w:rsid w:val="615E4C05"/>
    <w:rsid w:val="61D76EE6"/>
    <w:rsid w:val="63544B6D"/>
    <w:rsid w:val="63B84203"/>
    <w:rsid w:val="643A3C0F"/>
    <w:rsid w:val="66C0619B"/>
    <w:rsid w:val="66EF4CD2"/>
    <w:rsid w:val="696D1EDE"/>
    <w:rsid w:val="6A242017"/>
    <w:rsid w:val="6ADC04A7"/>
    <w:rsid w:val="6D9B34BE"/>
    <w:rsid w:val="6EBC7B8F"/>
    <w:rsid w:val="6F143527"/>
    <w:rsid w:val="6F215C44"/>
    <w:rsid w:val="6F8F0E00"/>
    <w:rsid w:val="716F0EE9"/>
    <w:rsid w:val="72BD6737"/>
    <w:rsid w:val="73C23286"/>
    <w:rsid w:val="74D130DD"/>
    <w:rsid w:val="75243D99"/>
    <w:rsid w:val="78191BAF"/>
    <w:rsid w:val="7A301431"/>
    <w:rsid w:val="7A6622C2"/>
    <w:rsid w:val="7A910122"/>
    <w:rsid w:val="7C5E4034"/>
    <w:rsid w:val="7C605FFE"/>
    <w:rsid w:val="7CE65DD7"/>
    <w:rsid w:val="7CFF3966"/>
    <w:rsid w:val="7D3E79C1"/>
    <w:rsid w:val="7DCE343B"/>
    <w:rsid w:val="7EF830DC"/>
    <w:rsid w:val="7F287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4100</Words>
  <Characters>4186</Characters>
  <Lines>0</Lines>
  <Paragraphs>0</Paragraphs>
  <TotalTime>27</TotalTime>
  <ScaleCrop>false</ScaleCrop>
  <LinksUpToDate>false</LinksUpToDate>
  <CharactersWithSpaces>4207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2024-09-26T07:34:00Z</dcterms:created>
  <dc:creator>中泰宣传部蒋兵香</dc:creator>
  <cp:lastModifiedBy>中泰宣传部蒋兵香</cp:lastModifiedBy>
  <dcterms:modified xsi:type="dcterms:W3CDTF">2024-09-29T07:01:42Z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D0303D1306C941BB8AA8633A87477A93_11</vt:lpwstr>
  </property>
</Properties>
</file>