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273808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简讯|</w:t>
      </w:r>
      <w:r>
        <w:rPr>
          <w:rFonts w:hint="eastAsia"/>
          <w:b/>
          <w:bCs/>
          <w:sz w:val="36"/>
          <w:szCs w:val="36"/>
          <w:lang w:val="en-US" w:eastAsia="zh-CN"/>
        </w:rPr>
        <w:t>从节前到节后</w:t>
      </w:r>
      <w:r>
        <w:rPr>
          <w:rFonts w:hint="eastAsia"/>
          <w:b/>
          <w:bCs/>
          <w:sz w:val="36"/>
          <w:szCs w:val="36"/>
        </w:rPr>
        <w:t xml:space="preserve"> 他们用“辛苦指数”换取“安全指数”</w:t>
      </w:r>
    </w:p>
    <w:p w14:paraId="067D20D1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60" w:firstLineChars="200"/>
        <w:textAlignment w:val="auto"/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在金秋十月的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华彩乐章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中，国庆的钟声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激昂奏响，国旗飘扬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，亿万颗心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随之澎拜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。当大多数人沉浸在节日的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欢乐和惬意时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，有一群人却选择了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坚守在岗位上，用自己的“辛苦指数”换取群众的“安全指数”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。</w:t>
      </w:r>
    </w:p>
    <w:p w14:paraId="5EA1FCB1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60" w:firstLineChars="200"/>
        <w:textAlignment w:val="auto"/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从黎明破晓到夜幕深沉，他们化身这个假期中最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默默无闻的守护者，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用忠诚和汗水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为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我们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筑起了坚实的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安全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防线。</w:t>
      </w:r>
    </w:p>
    <w:p w14:paraId="5FD342C5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0"/>
        <w:textAlignment w:val="auto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9E7D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01 未雨绸缪 部署先行</w:t>
      </w:r>
    </w:p>
    <w:p w14:paraId="007B04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</w:rPr>
        <w:t>国庆前夕，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为确保集团各项目节假日期间的工作都能够安全有序开展，</w:t>
      </w:r>
      <w:r>
        <w:rPr>
          <w:rFonts w:hint="eastAsia"/>
          <w:b w:val="0"/>
          <w:bCs w:val="0"/>
          <w:sz w:val="28"/>
          <w:szCs w:val="28"/>
        </w:rPr>
        <w:t>确保全体员工及相关人员度过一个安全、祥和的假期</w:t>
      </w:r>
      <w:r>
        <w:rPr>
          <w:rFonts w:hint="eastAsia"/>
          <w:b w:val="0"/>
          <w:bCs w:val="0"/>
          <w:sz w:val="28"/>
          <w:szCs w:val="28"/>
          <w:lang w:eastAsia="zh-CN"/>
        </w:rPr>
        <w:t>，</w:t>
      </w:r>
      <w:r>
        <w:rPr>
          <w:rFonts w:hint="eastAsia"/>
          <w:b w:val="0"/>
          <w:bCs w:val="0"/>
          <w:sz w:val="28"/>
          <w:szCs w:val="28"/>
        </w:rPr>
        <w:t>集团召开了节前安全检查部署会议</w:t>
      </w:r>
      <w:r>
        <w:rPr>
          <w:rFonts w:hint="eastAsia"/>
          <w:b w:val="0"/>
          <w:bCs w:val="0"/>
          <w:sz w:val="28"/>
          <w:szCs w:val="28"/>
          <w:lang w:eastAsia="zh-CN"/>
        </w:rPr>
        <w:t>。</w:t>
      </w:r>
    </w:p>
    <w:p w14:paraId="55A86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</w:rPr>
        <w:t>集团各项目骨干齐聚一堂，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对各项目上的安全检查工作进行详细汇报，并对做好国庆期间项目安全生产和应急管理工作进行研究部署，</w:t>
      </w:r>
      <w:r>
        <w:rPr>
          <w:rFonts w:hint="eastAsia"/>
          <w:b w:val="0"/>
          <w:bCs w:val="0"/>
          <w:sz w:val="28"/>
          <w:szCs w:val="28"/>
        </w:rPr>
        <w:t>共同商讨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节假日期间</w:t>
      </w:r>
      <w:r>
        <w:rPr>
          <w:rFonts w:hint="eastAsia"/>
          <w:b w:val="0"/>
          <w:bCs w:val="0"/>
          <w:sz w:val="28"/>
          <w:szCs w:val="28"/>
        </w:rPr>
        <w:t>安全检查的重点和细节，明确责任分工</w:t>
      </w:r>
      <w:r>
        <w:rPr>
          <w:rFonts w:hint="eastAsia"/>
          <w:b w:val="0"/>
          <w:bCs w:val="0"/>
          <w:sz w:val="28"/>
          <w:szCs w:val="28"/>
          <w:lang w:eastAsia="zh-CN"/>
        </w:rPr>
        <w:t>。</w:t>
      </w:r>
    </w:p>
    <w:p w14:paraId="23D9C4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会议要求全体骨干将会议精神落实到位，积极行动，全力以赴抓排查、治隐患、控事故，坚决预防和遏制项目上发生任何事故，务必将国庆期间的安全“防护网”织密织牢，把好节日“安全关。”</w:t>
      </w:r>
    </w:p>
    <w:p w14:paraId="64897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b w:val="0"/>
          <w:bCs w:val="0"/>
          <w:sz w:val="28"/>
          <w:szCs w:val="28"/>
          <w:lang w:eastAsia="zh-CN"/>
        </w:rPr>
      </w:pPr>
      <w:r>
        <w:rPr>
          <w:rFonts w:hint="eastAsia" w:eastAsiaTheme="minorEastAsia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6690" cy="3510280"/>
            <wp:effectExtent l="0" t="0" r="10160" b="13970"/>
            <wp:docPr id="1" name="图片 1" descr="微信图片_2024101116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111605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B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02 深入一线 慰问巡查</w:t>
      </w:r>
    </w:p>
    <w:p w14:paraId="1124D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随后，集团成立安全巡查小组，由</w:t>
      </w:r>
      <w:r>
        <w:rPr>
          <w:rFonts w:hint="eastAsia"/>
          <w:b w:val="0"/>
          <w:bCs w:val="0"/>
          <w:sz w:val="28"/>
          <w:szCs w:val="28"/>
        </w:rPr>
        <w:t>项目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负责人亲自带队，深入基层一线，前去</w:t>
      </w:r>
      <w:r>
        <w:rPr>
          <w:rFonts w:hint="eastAsia"/>
          <w:b w:val="0"/>
          <w:bCs w:val="0"/>
          <w:sz w:val="28"/>
          <w:szCs w:val="28"/>
        </w:rPr>
        <w:t>各个项目进行慰问巡查</w:t>
      </w:r>
      <w:r>
        <w:rPr>
          <w:rFonts w:hint="eastAsia"/>
          <w:b w:val="0"/>
          <w:bCs w:val="0"/>
          <w:sz w:val="28"/>
          <w:szCs w:val="28"/>
          <w:lang w:eastAsia="zh-CN"/>
        </w:rPr>
        <w:t>。</w:t>
      </w:r>
    </w:p>
    <w:p w14:paraId="252E91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检查组和一线安保人员进行深入交流，并细致检查了员工宿舍、消防控制室和部分消防设施器材，仔细了解着客户单位的安全保卫、应急处置预案和节假日值班轮守情况。</w:t>
      </w:r>
    </w:p>
    <w:p w14:paraId="18FCB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他们叮嘱队员们</w:t>
      </w:r>
      <w:r>
        <w:rPr>
          <w:rFonts w:hint="eastAsia"/>
          <w:b w:val="0"/>
          <w:bCs w:val="0"/>
          <w:sz w:val="28"/>
          <w:szCs w:val="28"/>
        </w:rPr>
        <w:t>在节假日期间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要克服麻痹松懈思想和侥幸心理，牢固树立好“客户至上、安全至上、生命至上”的思维，坚决落实安全生产责任制度，以“时时放心不下”的责任感做好节假日期间的安全防范工作。</w:t>
      </w:r>
    </w:p>
    <w:p w14:paraId="676F33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他们要求各项目安保人员不断提高安全隐患自纠自查的能力，加大对重点区域的检查力度，做到不留盲区、不留死角，坚决将安全隐患消灭在萌芽阶段。</w:t>
      </w:r>
    </w:p>
    <w:p w14:paraId="235D97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与此同时，他们也关心慰问着队员们的身体健康状况，反复叮嘱队员们在节假日期间更要严格地遵守值班纪律，坚决杜绝公车私用、酒后驾驶、赌博等违规违纪行为，要求队员们在护航一方平安过节的同时，也要切实做好个人安全防范，为整个节假日的安全稳定贡献自己的力量。</w:t>
      </w:r>
    </w:p>
    <w:p w14:paraId="5FE38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微信图片_2024101116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111605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F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03 以演促练 筑牢防线</w:t>
      </w:r>
    </w:p>
    <w:p w14:paraId="1DE47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节前，各项目骨干也将会议精神落到实处，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在项目上积极开展了多次应急演练和比武活动，通过以演促练、以练筑防</w:t>
      </w:r>
      <w:r>
        <w:rPr>
          <w:rFonts w:hint="eastAsia"/>
          <w:b w:val="0"/>
          <w:bCs w:val="0"/>
          <w:sz w:val="28"/>
          <w:szCs w:val="28"/>
        </w:rPr>
        <w:t>，为国庆假期筑牢安全防线。</w:t>
      </w:r>
    </w:p>
    <w:p w14:paraId="55D86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这些活动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通过</w:t>
      </w:r>
      <w:r>
        <w:rPr>
          <w:rFonts w:hint="eastAsia"/>
          <w:b/>
          <w:bCs/>
          <w:sz w:val="28"/>
          <w:szCs w:val="28"/>
          <w:lang w:val="en-US" w:eastAsia="zh-CN"/>
        </w:rPr>
        <w:t>“理论授课+实战解析+现场演练”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的等多种形式相结合的方式开展，</w:t>
      </w:r>
      <w:r>
        <w:rPr>
          <w:rFonts w:hint="eastAsia"/>
          <w:b w:val="0"/>
          <w:bCs w:val="0"/>
          <w:sz w:val="28"/>
          <w:szCs w:val="28"/>
        </w:rPr>
        <w:t>不仅包括了</w:t>
      </w:r>
      <w:r>
        <w:rPr>
          <w:rFonts w:hint="eastAsia"/>
          <w:b/>
          <w:bCs/>
          <w:sz w:val="28"/>
          <w:szCs w:val="28"/>
          <w:lang w:val="en-US" w:eastAsia="zh-CN"/>
        </w:rPr>
        <w:t>消防安全、火灾</w:t>
      </w:r>
      <w:r>
        <w:rPr>
          <w:rFonts w:hint="eastAsia"/>
          <w:b/>
          <w:bCs/>
          <w:sz w:val="28"/>
          <w:szCs w:val="28"/>
        </w:rPr>
        <w:t>救援、应急处置、</w:t>
      </w:r>
      <w:r>
        <w:rPr>
          <w:rFonts w:hint="eastAsia"/>
          <w:b/>
          <w:bCs/>
          <w:sz w:val="28"/>
          <w:szCs w:val="28"/>
          <w:lang w:val="en-US" w:eastAsia="zh-CN"/>
        </w:rPr>
        <w:t>电梯被困</w:t>
      </w:r>
      <w:r>
        <w:rPr>
          <w:rFonts w:hint="eastAsia"/>
          <w:b/>
          <w:bCs/>
          <w:sz w:val="28"/>
          <w:szCs w:val="28"/>
        </w:rPr>
        <w:t>、急救技能</w:t>
      </w:r>
      <w:r>
        <w:rPr>
          <w:rFonts w:hint="eastAsia"/>
          <w:b w:val="0"/>
          <w:bCs w:val="0"/>
          <w:sz w:val="28"/>
          <w:szCs w:val="28"/>
        </w:rPr>
        <w:t>等方面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的专业性干货知识</w:t>
      </w:r>
      <w:r>
        <w:rPr>
          <w:rFonts w:hint="eastAsia"/>
          <w:b w:val="0"/>
          <w:bCs w:val="0"/>
          <w:sz w:val="28"/>
          <w:szCs w:val="28"/>
        </w:rPr>
        <w:t>，还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进行了技能实操培训，并</w:t>
      </w:r>
      <w:r>
        <w:rPr>
          <w:rFonts w:hint="eastAsia"/>
          <w:b w:val="0"/>
          <w:bCs w:val="0"/>
          <w:sz w:val="28"/>
          <w:szCs w:val="28"/>
        </w:rPr>
        <w:t>设置了模拟突发事件现场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，要求队员们</w:t>
      </w:r>
      <w:r>
        <w:rPr>
          <w:rFonts w:hint="eastAsia"/>
          <w:b w:val="0"/>
          <w:bCs w:val="0"/>
          <w:sz w:val="28"/>
          <w:szCs w:val="28"/>
        </w:rPr>
        <w:t>按照应急预案进行处置，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贯彻“全过程、全要素、场景化、实战化”的理念，力求全方位、多角度地模拟可能会发生的紧急情况，也充分提升着他们在</w:t>
      </w:r>
      <w:r>
        <w:rPr>
          <w:rFonts w:hint="eastAsia"/>
          <w:b w:val="0"/>
          <w:bCs w:val="0"/>
          <w:sz w:val="28"/>
          <w:szCs w:val="28"/>
        </w:rPr>
        <w:t>应急响应、指挥协调、资源调度等方面的能力。</w:t>
      </w:r>
    </w:p>
    <w:p w14:paraId="00F6A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eastAsia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510280"/>
            <wp:effectExtent l="0" t="0" r="10160" b="13970"/>
            <wp:docPr id="3" name="图片 3" descr="微信图片_2024101116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111615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7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在演练过程中，集团的安保人员也严格按照应急预案分工合作，他们紧密配合，专业处置，各环节衔接紧密，展现着良好的团队协作精神和应急处置能力。而</w:t>
      </w:r>
      <w:r>
        <w:rPr>
          <w:rFonts w:hint="eastAsia"/>
          <w:b w:val="0"/>
          <w:bCs w:val="0"/>
          <w:sz w:val="28"/>
          <w:szCs w:val="28"/>
        </w:rPr>
        <w:t>这些活动的开展，不仅加强了员工的安全意识，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也</w:t>
      </w:r>
      <w:r>
        <w:rPr>
          <w:rFonts w:hint="eastAsia"/>
          <w:b w:val="0"/>
          <w:bCs w:val="0"/>
          <w:sz w:val="28"/>
          <w:szCs w:val="28"/>
        </w:rPr>
        <w:t>提升了他们在面对紧急情况时的应对能力，确保了国庆假期期间的安全稳定。</w:t>
      </w:r>
    </w:p>
    <w:p w14:paraId="53513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b w:val="0"/>
          <w:bCs w:val="0"/>
          <w:sz w:val="28"/>
          <w:szCs w:val="28"/>
          <w:lang w:eastAsia="zh-CN"/>
        </w:rPr>
      </w:pPr>
      <w:r>
        <w:rPr>
          <w:rFonts w:hint="eastAsia" w:eastAsiaTheme="minorEastAsia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4785" cy="3415665"/>
            <wp:effectExtent l="0" t="0" r="12065" b="13335"/>
            <wp:docPr id="4" name="图片 4" descr="微信图片_2024101116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0111615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7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04 坚守岗位 温暖</w:t>
      </w:r>
      <w:r>
        <w:rPr>
          <w:rFonts w:hint="eastAsia"/>
          <w:b/>
          <w:bCs/>
          <w:sz w:val="28"/>
          <w:szCs w:val="28"/>
        </w:rPr>
        <w:t>守护</w:t>
      </w:r>
    </w:p>
    <w:p w14:paraId="059EE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微信图片_2024101116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0111615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65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从节前到节后，集团安保人员都始终是24小时在岗在位，为一方平安保驾护航。</w:t>
      </w:r>
    </w:p>
    <w:p w14:paraId="222D87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国庆前，他们提前计划、周密部署；</w:t>
      </w:r>
      <w:r>
        <w:rPr>
          <w:rFonts w:hint="eastAsia"/>
          <w:b w:val="0"/>
          <w:bCs w:val="0"/>
          <w:sz w:val="28"/>
          <w:szCs w:val="28"/>
        </w:rPr>
        <w:t>国庆期间，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随着各景区人流量激增迎来高峰，他们更是高度警惕，严格履职，加强巡逻。面对人流高峰，集团也迅速响应，及时派遣安保人员维护秩序，遵循着“定人、定岗、定责”的原则，高效执行着各项安保任务，为游客出行营造着安心、舒心、放心的游玩环境。</w:t>
      </w:r>
    </w:p>
    <w:p w14:paraId="6EE57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微信图片_2024101116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011161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4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他们兢兢业业履行工作职责的也同时，也始终发挥着“用心、用情、用爱”的三心理念为客户单位和人民群众提供暖心服务，一次次在平凡的岗位上演绎着动人的温暖。</w:t>
      </w:r>
    </w:p>
    <w:p w14:paraId="28AD2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10月08日，集团某项目的保安团队就收到了第一份温暖的节后礼物——商户送来的锦旗。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商户将印有“尽职尽责，热心服务”的锦旗送到集团安保部的手中，对他们尽心竭力，及时为自己寻回价值</w:t>
      </w:r>
      <w:r>
        <w:rPr>
          <w:rFonts w:hint="eastAsia"/>
          <w:b/>
          <w:bCs/>
          <w:sz w:val="28"/>
          <w:szCs w:val="28"/>
          <w:lang w:val="en-US" w:eastAsia="zh-CN"/>
        </w:rPr>
        <w:t>上千元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的物品表示感谢。</w:t>
      </w:r>
    </w:p>
    <w:p w14:paraId="3045AE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节前的最后一天，这位商户的贵重物品丢失，她心急如焚，于是紧急求助集团队员。队员高俊岩接到求助后没有耽搁，立刻赶到现场，他先是用监控查看现场回放，不到十分钟便由得知是店内其他员工拿走。最后在各岗位的紧密配合下，价值两千多元的贵重物品在最短的时间内被成功寻回。</w:t>
      </w:r>
    </w:p>
    <w:p w14:paraId="3D801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4101014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0101438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5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别人忙过节，我们过节忙。”一年一度的国庆假期，是举国欢庆、团圆相聚的美好时刻，大家都在用自己的方式表达着对祖国的热爱，而中泰安保却“舍小家”以“护大家”，用自己“辛苦指数”换取人们的“平安指数”，用坚守岗位、默默奉献来“助”力发展，“助”福中国。</w:t>
      </w:r>
      <w:bookmarkStart w:id="0" w:name="_GoBack"/>
      <w:bookmarkEnd w:id="0"/>
    </w:p>
    <w:p w14:paraId="6DFCF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也让我们再次向他们致敬！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iNWU5ZDIyOTY4MTI5NDRiY2JhZjRiMjUzMDA0YWIifQ=="/>
  </w:docVars>
  <w:rsids>
    <w:rsidRoot w:val="30BA6220"/>
    <w:rsid w:val="051060E7"/>
    <w:rsid w:val="05687CD1"/>
    <w:rsid w:val="09527571"/>
    <w:rsid w:val="11B72680"/>
    <w:rsid w:val="135162EE"/>
    <w:rsid w:val="14F86A77"/>
    <w:rsid w:val="19143FA0"/>
    <w:rsid w:val="195C76F5"/>
    <w:rsid w:val="1B1F4E7E"/>
    <w:rsid w:val="21997739"/>
    <w:rsid w:val="22F653D0"/>
    <w:rsid w:val="27527CF6"/>
    <w:rsid w:val="294B31AA"/>
    <w:rsid w:val="2A070FB7"/>
    <w:rsid w:val="2D855015"/>
    <w:rsid w:val="2EBF6305"/>
    <w:rsid w:val="30BA6220"/>
    <w:rsid w:val="345179FF"/>
    <w:rsid w:val="401B1A9A"/>
    <w:rsid w:val="40E02836"/>
    <w:rsid w:val="43727992"/>
    <w:rsid w:val="43867FAA"/>
    <w:rsid w:val="475D2FE2"/>
    <w:rsid w:val="4BB723E6"/>
    <w:rsid w:val="4F0B3174"/>
    <w:rsid w:val="4F587A3C"/>
    <w:rsid w:val="548C4B29"/>
    <w:rsid w:val="57AB44F3"/>
    <w:rsid w:val="584E7C2E"/>
    <w:rsid w:val="5F27742B"/>
    <w:rsid w:val="60767F89"/>
    <w:rsid w:val="6B517D09"/>
    <w:rsid w:val="6C7B6379"/>
    <w:rsid w:val="701557A9"/>
    <w:rsid w:val="715A3EA9"/>
    <w:rsid w:val="745B5755"/>
    <w:rsid w:val="768865A9"/>
    <w:rsid w:val="773C7ABF"/>
    <w:rsid w:val="7AA60CFF"/>
    <w:rsid w:val="7E6911E4"/>
    <w:rsid w:val="7F12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1837</Words>
  <Characters>1844</Characters>
  <Lines>0</Lines>
  <Paragraphs>0</Paragraphs>
  <TotalTime>124</TotalTime>
  <ScaleCrop>false</ScaleCrop>
  <LinksUpToDate>false</LinksUpToDate>
  <CharactersWithSpaces>1853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2024-10-10T03:11:00Z</dcterms:created>
  <dc:creator>中泰宣传部蒋兵香</dc:creator>
  <cp:lastModifiedBy>中泰宣传部蒋兵香</cp:lastModifiedBy>
  <dcterms:modified xsi:type="dcterms:W3CDTF">2024-10-12T03:52:25Z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7C6B908B29DF4270B30DD6C63523730F_11</vt:lpwstr>
  </property>
</Properties>
</file>